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D421D3" w:rsidRPr="007A68FC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7A68FC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D421D3" w:rsidRPr="0004322A" w:rsidRDefault="00C83607" w:rsidP="00D421D3">
      <w:pPr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3650615</wp:posOffset>
            </wp:positionH>
            <wp:positionV relativeFrom="paragraph">
              <wp:posOffset>1270</wp:posOffset>
            </wp:positionV>
            <wp:extent cx="1517650" cy="1701800"/>
            <wp:effectExtent l="0" t="0" r="0" b="0"/>
            <wp:wrapNone/>
            <wp:docPr id="2" name="Рисунок 1" descr="U:\ОП ФГТ_ 2022\ПЕЧАТИ\Печати\Педагогический институт\Гущин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:\ОП ФГТ_ 2022\ПЕЧАТИ\Печати\Педагогический институт\Гущина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7650" cy="170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C6D46" w:rsidRPr="0004322A">
        <w:rPr>
          <w:bCs/>
          <w:sz w:val="24"/>
          <w:szCs w:val="24"/>
        </w:rPr>
        <w:t>Педагогический институт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  <w:r w:rsidRPr="0004322A">
        <w:rPr>
          <w:bCs/>
          <w:sz w:val="24"/>
          <w:szCs w:val="24"/>
        </w:rPr>
        <w:t xml:space="preserve">Кафедра </w:t>
      </w:r>
      <w:r w:rsidR="00EC6D46" w:rsidRPr="0004322A">
        <w:rPr>
          <w:bCs/>
          <w:sz w:val="24"/>
          <w:szCs w:val="24"/>
        </w:rPr>
        <w:t>социальной и возрастной психологии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E424FB" w:rsidRPr="007A68FC" w:rsidRDefault="00E424FB" w:rsidP="00E424FB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E424FB" w:rsidRPr="007A68FC" w:rsidRDefault="00E424FB" w:rsidP="00E424FB">
      <w:pPr>
        <w:contextualSpacing/>
        <w:jc w:val="right"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Директор </w:t>
      </w:r>
      <w:r>
        <w:rPr>
          <w:bCs/>
          <w:sz w:val="24"/>
          <w:szCs w:val="24"/>
        </w:rPr>
        <w:t xml:space="preserve">педагогического </w:t>
      </w:r>
      <w:r w:rsidRPr="007A68FC">
        <w:rPr>
          <w:bCs/>
          <w:sz w:val="24"/>
          <w:szCs w:val="24"/>
        </w:rPr>
        <w:t xml:space="preserve">института </w:t>
      </w:r>
    </w:p>
    <w:p w:rsidR="00E424FB" w:rsidRPr="0088518F" w:rsidRDefault="00E424FB" w:rsidP="00E424FB">
      <w:pPr>
        <w:contextualSpacing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___________________Т.И. Гущина</w:t>
      </w:r>
    </w:p>
    <w:p w:rsidR="00E424FB" w:rsidRPr="007A68FC" w:rsidRDefault="00E424FB" w:rsidP="00E424FB">
      <w:pPr>
        <w:contextualSpacing/>
        <w:jc w:val="right"/>
        <w:rPr>
          <w:bCs/>
          <w:sz w:val="24"/>
          <w:szCs w:val="24"/>
        </w:rPr>
      </w:pPr>
      <w:r w:rsidRPr="0088518F">
        <w:rPr>
          <w:bCs/>
          <w:sz w:val="24"/>
          <w:szCs w:val="24"/>
        </w:rPr>
        <w:t>«</w:t>
      </w:r>
      <w:r w:rsidR="00611B05">
        <w:rPr>
          <w:bCs/>
          <w:sz w:val="24"/>
          <w:szCs w:val="24"/>
        </w:rPr>
        <w:t>05</w:t>
      </w:r>
      <w:r w:rsidRPr="0088518F">
        <w:rPr>
          <w:bCs/>
          <w:sz w:val="24"/>
          <w:szCs w:val="24"/>
        </w:rPr>
        <w:t>»</w:t>
      </w:r>
      <w:r w:rsidRPr="007A68FC">
        <w:rPr>
          <w:bCs/>
          <w:sz w:val="24"/>
          <w:szCs w:val="24"/>
        </w:rPr>
        <w:t xml:space="preserve"> </w:t>
      </w:r>
      <w:r w:rsidR="00611B05">
        <w:rPr>
          <w:bCs/>
          <w:sz w:val="24"/>
          <w:szCs w:val="24"/>
        </w:rPr>
        <w:t>апреля</w:t>
      </w:r>
      <w:r w:rsidRPr="007A68FC">
        <w:rPr>
          <w:bCs/>
          <w:sz w:val="24"/>
          <w:szCs w:val="24"/>
        </w:rPr>
        <w:t xml:space="preserve"> 20</w:t>
      </w:r>
      <w:r>
        <w:rPr>
          <w:bCs/>
          <w:sz w:val="24"/>
          <w:szCs w:val="24"/>
        </w:rPr>
        <w:t>2</w:t>
      </w:r>
      <w:r w:rsidR="00611B05">
        <w:rPr>
          <w:bCs/>
          <w:sz w:val="24"/>
          <w:szCs w:val="24"/>
        </w:rPr>
        <w:t>3</w:t>
      </w:r>
      <w:r w:rsidRPr="007A68FC">
        <w:rPr>
          <w:bCs/>
          <w:sz w:val="24"/>
          <w:szCs w:val="24"/>
        </w:rPr>
        <w:t xml:space="preserve"> г.</w:t>
      </w:r>
    </w:p>
    <w:p w:rsidR="00E424FB" w:rsidRDefault="00E424FB" w:rsidP="00E424FB">
      <w:pPr>
        <w:contextualSpacing/>
        <w:rPr>
          <w:b/>
          <w:bCs/>
          <w:sz w:val="24"/>
          <w:szCs w:val="24"/>
        </w:rPr>
      </w:pP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DA3B46" w:rsidRDefault="00D421D3" w:rsidP="009A1F78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по дисциплине</w:t>
      </w:r>
    </w:p>
    <w:p w:rsidR="00D421D3" w:rsidRPr="00DA3B46" w:rsidRDefault="00D421D3" w:rsidP="009A1F78">
      <w:pPr>
        <w:rPr>
          <w:b/>
          <w:bCs/>
          <w:sz w:val="24"/>
          <w:szCs w:val="24"/>
        </w:rPr>
      </w:pPr>
      <w:r w:rsidRPr="00DA3B46">
        <w:rPr>
          <w:b/>
          <w:bCs/>
          <w:sz w:val="24"/>
          <w:szCs w:val="24"/>
        </w:rPr>
        <w:t xml:space="preserve"> </w:t>
      </w:r>
      <w:r w:rsidR="009A1F78" w:rsidRPr="00DA3B46">
        <w:rPr>
          <w:b/>
          <w:bCs/>
          <w:sz w:val="24"/>
          <w:szCs w:val="24"/>
        </w:rPr>
        <w:t>«</w:t>
      </w:r>
      <w:r w:rsidR="00317E1D" w:rsidRPr="00DA3B46">
        <w:rPr>
          <w:b/>
          <w:bCs/>
          <w:sz w:val="24"/>
          <w:szCs w:val="24"/>
        </w:rPr>
        <w:t>Методика преподавания психологии</w:t>
      </w:r>
      <w:r w:rsidR="009A1F78" w:rsidRPr="00DA3B46">
        <w:rPr>
          <w:b/>
          <w:bCs/>
          <w:sz w:val="24"/>
          <w:szCs w:val="24"/>
        </w:rPr>
        <w:t>»</w:t>
      </w:r>
    </w:p>
    <w:p w:rsidR="00D421D3" w:rsidRPr="007A68FC" w:rsidRDefault="00D421D3" w:rsidP="00D421D3">
      <w:pPr>
        <w:rPr>
          <w:sz w:val="24"/>
          <w:szCs w:val="24"/>
          <w:u w:val="single"/>
        </w:rPr>
      </w:pPr>
    </w:p>
    <w:p w:rsidR="00D421D3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  <w:r w:rsidRPr="007A68FC">
        <w:rPr>
          <w:sz w:val="24"/>
          <w:szCs w:val="24"/>
        </w:rPr>
        <w:t xml:space="preserve"> </w:t>
      </w:r>
    </w:p>
    <w:p w:rsidR="00FD1B98" w:rsidRPr="00CB69FA" w:rsidRDefault="00FD1B98" w:rsidP="00FD1B98">
      <w:pPr>
        <w:rPr>
          <w:sz w:val="24"/>
          <w:szCs w:val="24"/>
        </w:rPr>
      </w:pPr>
      <w:r w:rsidRPr="00CB69FA">
        <w:rPr>
          <w:sz w:val="24"/>
          <w:szCs w:val="24"/>
        </w:rPr>
        <w:t>5</w:t>
      </w:r>
      <w:r w:rsidR="00D421D3" w:rsidRPr="00CB69FA">
        <w:rPr>
          <w:sz w:val="24"/>
          <w:szCs w:val="24"/>
        </w:rPr>
        <w:t>.</w:t>
      </w:r>
      <w:r w:rsidRPr="00CB69FA">
        <w:rPr>
          <w:sz w:val="24"/>
          <w:szCs w:val="24"/>
        </w:rPr>
        <w:t>3.4</w:t>
      </w:r>
      <w:r w:rsidR="00D421D3" w:rsidRPr="00CB69FA">
        <w:rPr>
          <w:sz w:val="24"/>
          <w:szCs w:val="24"/>
        </w:rPr>
        <w:t xml:space="preserve">.  </w:t>
      </w:r>
      <w:r w:rsidRPr="00CB69FA">
        <w:rPr>
          <w:sz w:val="24"/>
          <w:szCs w:val="24"/>
        </w:rPr>
        <w:t xml:space="preserve">Педагогическая психология, психодиагностика </w:t>
      </w:r>
      <w:proofErr w:type="gramStart"/>
      <w:r w:rsidRPr="00CB69FA">
        <w:rPr>
          <w:sz w:val="24"/>
          <w:szCs w:val="24"/>
        </w:rPr>
        <w:t>цифровых</w:t>
      </w:r>
      <w:proofErr w:type="gramEnd"/>
    </w:p>
    <w:p w:rsidR="00D421D3" w:rsidRPr="00CB69FA" w:rsidRDefault="00FD1B98" w:rsidP="00FD1B98">
      <w:pPr>
        <w:rPr>
          <w:sz w:val="24"/>
          <w:szCs w:val="24"/>
        </w:rPr>
      </w:pPr>
      <w:r w:rsidRPr="00CB69FA">
        <w:rPr>
          <w:sz w:val="24"/>
          <w:szCs w:val="24"/>
        </w:rPr>
        <w:t>образовательных сред</w:t>
      </w:r>
    </w:p>
    <w:p w:rsidR="00D421D3" w:rsidRPr="007A68FC" w:rsidRDefault="00D421D3" w:rsidP="00D421D3">
      <w:pPr>
        <w:rPr>
          <w:i/>
          <w:iCs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rFonts w:eastAsia="Times New Roman"/>
          <w:sz w:val="24"/>
          <w:szCs w:val="24"/>
        </w:rPr>
        <w:t>научных</w:t>
      </w:r>
      <w:proofErr w:type="gramEnd"/>
      <w:r w:rsidRPr="007A68FC">
        <w:rPr>
          <w:rFonts w:eastAsia="Times New Roman"/>
          <w:sz w:val="24"/>
          <w:szCs w:val="24"/>
        </w:rPr>
        <w:t xml:space="preserve">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875E63">
        <w:rPr>
          <w:sz w:val="24"/>
          <w:szCs w:val="24"/>
        </w:rPr>
        <w:t>2</w:t>
      </w:r>
      <w:r w:rsidR="00611B05">
        <w:rPr>
          <w:sz w:val="24"/>
          <w:szCs w:val="24"/>
        </w:rPr>
        <w:t>3</w:t>
      </w: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99277C" w:rsidRDefault="0099277C" w:rsidP="00D421D3">
      <w:pPr>
        <w:autoSpaceDE w:val="0"/>
        <w:autoSpaceDN w:val="0"/>
        <w:rPr>
          <w:sz w:val="24"/>
          <w:szCs w:val="24"/>
        </w:rPr>
      </w:pPr>
    </w:p>
    <w:p w:rsidR="0099277C" w:rsidRDefault="0099277C" w:rsidP="00D421D3">
      <w:pPr>
        <w:autoSpaceDE w:val="0"/>
        <w:autoSpaceDN w:val="0"/>
        <w:rPr>
          <w:sz w:val="24"/>
          <w:szCs w:val="24"/>
        </w:rPr>
      </w:pPr>
    </w:p>
    <w:p w:rsidR="0099277C" w:rsidRDefault="0099277C" w:rsidP="00D421D3">
      <w:pPr>
        <w:autoSpaceDE w:val="0"/>
        <w:autoSpaceDN w:val="0"/>
        <w:rPr>
          <w:sz w:val="24"/>
          <w:szCs w:val="24"/>
        </w:rPr>
      </w:pPr>
    </w:p>
    <w:p w:rsidR="0099277C" w:rsidRDefault="0099277C" w:rsidP="00D421D3">
      <w:pPr>
        <w:autoSpaceDE w:val="0"/>
        <w:autoSpaceDN w:val="0"/>
        <w:rPr>
          <w:sz w:val="24"/>
          <w:szCs w:val="24"/>
        </w:rPr>
      </w:pPr>
    </w:p>
    <w:p w:rsidR="0099277C" w:rsidRDefault="0099277C" w:rsidP="00D421D3">
      <w:pPr>
        <w:autoSpaceDE w:val="0"/>
        <w:autoSpaceDN w:val="0"/>
        <w:rPr>
          <w:sz w:val="24"/>
          <w:szCs w:val="24"/>
        </w:rPr>
      </w:pPr>
    </w:p>
    <w:p w:rsidR="0099277C" w:rsidRDefault="0099277C" w:rsidP="00D421D3">
      <w:pPr>
        <w:autoSpaceDE w:val="0"/>
        <w:autoSpaceDN w:val="0"/>
        <w:rPr>
          <w:sz w:val="24"/>
          <w:szCs w:val="24"/>
        </w:rPr>
      </w:pPr>
    </w:p>
    <w:p w:rsidR="0099277C" w:rsidRDefault="0099277C" w:rsidP="00D421D3">
      <w:pPr>
        <w:autoSpaceDE w:val="0"/>
        <w:autoSpaceDN w:val="0"/>
        <w:rPr>
          <w:sz w:val="24"/>
          <w:szCs w:val="24"/>
        </w:rPr>
      </w:pPr>
    </w:p>
    <w:p w:rsidR="00DA3B46" w:rsidRDefault="00DA3B46" w:rsidP="00D421D3">
      <w:pPr>
        <w:autoSpaceDE w:val="0"/>
        <w:autoSpaceDN w:val="0"/>
        <w:rPr>
          <w:sz w:val="24"/>
          <w:szCs w:val="24"/>
        </w:rPr>
      </w:pPr>
    </w:p>
    <w:p w:rsidR="00E424FB" w:rsidRDefault="00E424FB" w:rsidP="00D421D3">
      <w:pPr>
        <w:autoSpaceDE w:val="0"/>
        <w:autoSpaceDN w:val="0"/>
        <w:rPr>
          <w:sz w:val="24"/>
          <w:szCs w:val="24"/>
        </w:rPr>
      </w:pPr>
    </w:p>
    <w:p w:rsidR="0099277C" w:rsidRDefault="0099277C" w:rsidP="00D421D3">
      <w:pPr>
        <w:autoSpaceDE w:val="0"/>
        <w:autoSpaceDN w:val="0"/>
        <w:rPr>
          <w:sz w:val="24"/>
          <w:szCs w:val="24"/>
        </w:rPr>
      </w:pPr>
    </w:p>
    <w:p w:rsidR="0099277C" w:rsidRDefault="0099277C" w:rsidP="00D421D3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875E63">
        <w:rPr>
          <w:sz w:val="24"/>
          <w:szCs w:val="24"/>
        </w:rPr>
        <w:t>2</w:t>
      </w:r>
      <w:r w:rsidR="00611B05">
        <w:rPr>
          <w:sz w:val="24"/>
          <w:szCs w:val="24"/>
        </w:rPr>
        <w:t>3</w:t>
      </w:r>
    </w:p>
    <w:p w:rsidR="00D421D3" w:rsidRPr="00F12681" w:rsidRDefault="00D421D3" w:rsidP="00DA3B46">
      <w:pPr>
        <w:ind w:firstLine="709"/>
        <w:jc w:val="both"/>
        <w:rPr>
          <w:rFonts w:eastAsia="Times New Roman"/>
          <w:sz w:val="24"/>
          <w:szCs w:val="24"/>
          <w:lang w:eastAsia="en-US"/>
        </w:rPr>
      </w:pPr>
      <w:r w:rsidRPr="00F12681">
        <w:rPr>
          <w:b/>
          <w:sz w:val="24"/>
          <w:szCs w:val="24"/>
        </w:rPr>
        <w:lastRenderedPageBreak/>
        <w:t xml:space="preserve">Автор программы: </w:t>
      </w:r>
      <w:r w:rsidR="00FD1B98" w:rsidRPr="00F12681">
        <w:rPr>
          <w:rFonts w:eastAsia="Times New Roman"/>
          <w:sz w:val="24"/>
          <w:szCs w:val="24"/>
          <w:lang w:eastAsia="en-US"/>
        </w:rPr>
        <w:t xml:space="preserve">Коваль Н.А., доктор </w:t>
      </w:r>
      <w:r w:rsidR="00281C5B">
        <w:rPr>
          <w:rFonts w:eastAsia="Times New Roman"/>
          <w:sz w:val="24"/>
          <w:szCs w:val="24"/>
          <w:lang w:eastAsia="en-US"/>
        </w:rPr>
        <w:t>психологических наук, профессор, заведующий кафедрой социальной и возрастной психологии.</w:t>
      </w:r>
    </w:p>
    <w:p w:rsidR="00D421D3" w:rsidRPr="00F12681" w:rsidRDefault="00D421D3" w:rsidP="00D421D3">
      <w:pPr>
        <w:ind w:firstLine="567"/>
        <w:rPr>
          <w:rFonts w:eastAsia="Times New Roman"/>
          <w:i/>
          <w:sz w:val="16"/>
          <w:szCs w:val="16"/>
          <w:lang w:eastAsia="en-US"/>
        </w:rPr>
      </w:pPr>
    </w:p>
    <w:p w:rsidR="00D421D3" w:rsidRPr="00F12681" w:rsidRDefault="00D421D3" w:rsidP="00D421D3">
      <w:pPr>
        <w:ind w:firstLine="567"/>
      </w:pPr>
    </w:p>
    <w:p w:rsidR="00D421D3" w:rsidRPr="00F12681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 w:rsidRPr="00F12681">
        <w:t xml:space="preserve">          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</w:t>
      </w:r>
      <w:proofErr w:type="spellStart"/>
      <w:r w:rsidRPr="00F12681">
        <w:t>Минобрнауки</w:t>
      </w:r>
      <w:proofErr w:type="spellEnd"/>
      <w:r w:rsidRPr="00F12681">
        <w:t xml:space="preserve">  России от 20 октября 2021 г. № 951). </w:t>
      </w: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F12681">
        <w:t xml:space="preserve">          Рабочая программа принята на заседании кафедры </w:t>
      </w:r>
      <w:r w:rsidR="00FD1B98" w:rsidRPr="00F12681">
        <w:t>социальной и возрастной психологии</w:t>
      </w:r>
      <w:r w:rsidRPr="00F12681">
        <w:t xml:space="preserve"> </w:t>
      </w:r>
      <w:r w:rsidR="00611B05">
        <w:t>«07» марта 2023 года, протокол № 8.</w:t>
      </w:r>
    </w:p>
    <w:p w:rsidR="00D421D3" w:rsidRDefault="00D421D3" w:rsidP="00D421D3">
      <w:pPr>
        <w:ind w:firstLine="567"/>
      </w:pPr>
    </w:p>
    <w:p w:rsidR="00D421D3" w:rsidRDefault="00D421D3" w:rsidP="00D421D3">
      <w:pPr>
        <w:ind w:firstLine="567"/>
      </w:pP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lastRenderedPageBreak/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9072"/>
      </w:tblGrid>
      <w:tr w:rsidR="00836507" w:rsidTr="0099277C">
        <w:tc>
          <w:tcPr>
            <w:tcW w:w="9072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99277C">
        <w:tc>
          <w:tcPr>
            <w:tcW w:w="9072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99277C">
        <w:tc>
          <w:tcPr>
            <w:tcW w:w="9072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99277C">
        <w:tc>
          <w:tcPr>
            <w:tcW w:w="9072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99277C">
        <w:tc>
          <w:tcPr>
            <w:tcW w:w="9072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99277C">
        <w:tc>
          <w:tcPr>
            <w:tcW w:w="9072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99277C">
        <w:tc>
          <w:tcPr>
            <w:tcW w:w="9072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8C5B75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8C5B75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CB69FA" w:rsidRPr="00CB69FA" w:rsidRDefault="00836507" w:rsidP="00290333">
      <w:pPr>
        <w:keepNext/>
        <w:keepLines/>
        <w:jc w:val="both"/>
        <w:rPr>
          <w:rFonts w:eastAsia="Times New Roman"/>
          <w:sz w:val="24"/>
          <w:szCs w:val="24"/>
        </w:rPr>
      </w:pPr>
      <w:r w:rsidRPr="008C5B75">
        <w:rPr>
          <w:rFonts w:eastAsia="Times New Roman"/>
          <w:b/>
          <w:sz w:val="24"/>
          <w:szCs w:val="24"/>
        </w:rPr>
        <w:t xml:space="preserve">    1.1 Цель дисциплины</w:t>
      </w:r>
      <w:r w:rsidR="00DA3B46">
        <w:rPr>
          <w:rFonts w:eastAsia="Times New Roman"/>
          <w:sz w:val="24"/>
          <w:szCs w:val="24"/>
        </w:rPr>
        <w:t xml:space="preserve"> </w:t>
      </w:r>
      <w:r w:rsidR="006038A1" w:rsidRPr="006038A1">
        <w:rPr>
          <w:rFonts w:eastAsia="Times New Roman"/>
          <w:sz w:val="24"/>
          <w:szCs w:val="24"/>
        </w:rPr>
        <w:t xml:space="preserve">– </w:t>
      </w:r>
      <w:r w:rsidR="00BD0252">
        <w:rPr>
          <w:rFonts w:eastAsia="Times New Roman"/>
          <w:sz w:val="24"/>
          <w:szCs w:val="24"/>
        </w:rPr>
        <w:t xml:space="preserve">формирование у аспирантов </w:t>
      </w:r>
      <w:r w:rsidR="00EF62EE" w:rsidRPr="00EF62EE">
        <w:rPr>
          <w:rFonts w:eastAsia="Times New Roman"/>
          <w:sz w:val="24"/>
          <w:szCs w:val="24"/>
        </w:rPr>
        <w:t xml:space="preserve">умения передавать </w:t>
      </w:r>
      <w:r w:rsidR="00290333">
        <w:rPr>
          <w:rFonts w:eastAsia="Times New Roman"/>
          <w:sz w:val="24"/>
          <w:szCs w:val="24"/>
        </w:rPr>
        <w:t>п</w:t>
      </w:r>
      <w:r w:rsidR="00EF62EE" w:rsidRPr="00EF62EE">
        <w:rPr>
          <w:rFonts w:eastAsia="Times New Roman"/>
          <w:sz w:val="24"/>
          <w:szCs w:val="24"/>
        </w:rPr>
        <w:t>сихологические знания и контролировать качество их усвоения</w:t>
      </w:r>
      <w:r w:rsidR="006038A1" w:rsidRPr="006038A1">
        <w:rPr>
          <w:rFonts w:eastAsia="Times New Roman"/>
          <w:sz w:val="24"/>
          <w:szCs w:val="24"/>
        </w:rPr>
        <w:t>.</w:t>
      </w:r>
    </w:p>
    <w:p w:rsidR="00836507" w:rsidRPr="008C5B75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  <w:bookmarkStart w:id="0" w:name="_GoBack"/>
      <w:bookmarkEnd w:id="0"/>
    </w:p>
    <w:p w:rsidR="00836507" w:rsidRPr="008C5B75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8C5B75">
        <w:rPr>
          <w:rFonts w:eastAsia="Times New Roman"/>
          <w:b/>
          <w:sz w:val="24"/>
          <w:szCs w:val="24"/>
        </w:rPr>
        <w:t xml:space="preserve">    1.2 </w:t>
      </w:r>
      <w:r w:rsidR="00AF6F37" w:rsidRPr="008C5B75">
        <w:rPr>
          <w:rFonts w:eastAsia="Times New Roman"/>
          <w:b/>
          <w:sz w:val="24"/>
          <w:szCs w:val="24"/>
        </w:rPr>
        <w:t>З</w:t>
      </w:r>
      <w:r w:rsidRPr="008C5B75">
        <w:rPr>
          <w:rFonts w:eastAsia="Times New Roman"/>
          <w:b/>
          <w:sz w:val="24"/>
          <w:szCs w:val="24"/>
        </w:rPr>
        <w:t>адачи дисциплин</w:t>
      </w:r>
      <w:r w:rsidR="00AF6F37" w:rsidRPr="008C5B75">
        <w:rPr>
          <w:rFonts w:eastAsia="Times New Roman"/>
          <w:b/>
          <w:sz w:val="24"/>
          <w:szCs w:val="24"/>
        </w:rPr>
        <w:t>ы</w:t>
      </w:r>
      <w:r w:rsidRPr="008C5B75">
        <w:rPr>
          <w:rFonts w:eastAsia="Times New Roman"/>
          <w:b/>
          <w:sz w:val="24"/>
          <w:szCs w:val="24"/>
        </w:rPr>
        <w:t>:</w:t>
      </w:r>
    </w:p>
    <w:p w:rsidR="00EF62EE" w:rsidRPr="00EF62EE" w:rsidRDefault="00EF62EE" w:rsidP="00EF62EE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EF62EE">
        <w:rPr>
          <w:rFonts w:eastAsia="Times New Roman"/>
          <w:sz w:val="24"/>
          <w:szCs w:val="24"/>
        </w:rPr>
        <w:t xml:space="preserve">- формирование устойчивой потребности в применении и использовании психологических знаний в целях эффективной социализации подрастающего поколения </w:t>
      </w:r>
      <w:r w:rsidR="00DA3B46">
        <w:rPr>
          <w:rFonts w:eastAsia="Times New Roman"/>
          <w:sz w:val="24"/>
          <w:szCs w:val="24"/>
        </w:rPr>
        <w:t>и в целях собственного развития;</w:t>
      </w:r>
    </w:p>
    <w:p w:rsidR="00EF62EE" w:rsidRPr="00EF62EE" w:rsidRDefault="00EF62EE" w:rsidP="00EF62EE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EF62EE">
        <w:rPr>
          <w:rFonts w:eastAsia="Times New Roman"/>
          <w:sz w:val="24"/>
          <w:szCs w:val="24"/>
        </w:rPr>
        <w:t>- формирование способности и готовности к использованию полученных в результате изучения дисциплины знаний о специфике содержания, целях и методах обучения психологии как гуманитарной дисциплины</w:t>
      </w:r>
    </w:p>
    <w:p w:rsidR="00EF62EE" w:rsidRPr="00EF62EE" w:rsidRDefault="00EF62EE" w:rsidP="00EF62EE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EF62EE">
        <w:rPr>
          <w:rFonts w:eastAsia="Times New Roman"/>
          <w:sz w:val="24"/>
          <w:szCs w:val="24"/>
        </w:rPr>
        <w:t>- формирование умения проводить объяснения, отработку и контроль усвоения психологических знаний, используя различные способы и формы организации продуктивных взаимодействий и целостных учебно-воспитательных ситуаций в системе высшего и дополнительного образования</w:t>
      </w:r>
    </w:p>
    <w:p w:rsidR="00CB69FA" w:rsidRDefault="00EF62EE" w:rsidP="00EF62EE">
      <w:pPr>
        <w:keepNext/>
        <w:keepLines/>
        <w:ind w:left="-15"/>
        <w:jc w:val="both"/>
        <w:rPr>
          <w:rFonts w:eastAsia="Times New Roman"/>
          <w:b/>
          <w:sz w:val="24"/>
          <w:szCs w:val="24"/>
        </w:rPr>
      </w:pPr>
      <w:r w:rsidRPr="00EF62EE">
        <w:rPr>
          <w:rFonts w:eastAsia="Times New Roman"/>
          <w:sz w:val="24"/>
          <w:szCs w:val="24"/>
        </w:rPr>
        <w:t xml:space="preserve">-формирование </w:t>
      </w:r>
      <w:proofErr w:type="gramStart"/>
      <w:r w:rsidRPr="00EF62EE">
        <w:rPr>
          <w:rFonts w:eastAsia="Times New Roman"/>
          <w:sz w:val="24"/>
          <w:szCs w:val="24"/>
        </w:rPr>
        <w:t>культуры самоорганизации деятельности преподавателя психологии</w:t>
      </w:r>
      <w:proofErr w:type="gramEnd"/>
      <w:r w:rsidR="00AD4023" w:rsidRPr="00AD4023">
        <w:rPr>
          <w:rFonts w:eastAsia="Times New Roman"/>
          <w:sz w:val="24"/>
          <w:szCs w:val="24"/>
        </w:rPr>
        <w:t>.</w:t>
      </w:r>
      <w:r w:rsidR="00CB69FA" w:rsidRPr="00AD4023">
        <w:rPr>
          <w:rFonts w:eastAsia="Times New Roman"/>
          <w:b/>
          <w:sz w:val="24"/>
          <w:szCs w:val="24"/>
        </w:rPr>
        <w:t xml:space="preserve"> </w:t>
      </w:r>
    </w:p>
    <w:p w:rsidR="00DA3B46" w:rsidRDefault="00DA3B46" w:rsidP="00CB69FA">
      <w:pPr>
        <w:keepNext/>
        <w:keepLines/>
        <w:ind w:left="-15" w:firstLine="299"/>
        <w:jc w:val="both"/>
        <w:rPr>
          <w:rFonts w:eastAsia="Times New Roman"/>
          <w:b/>
          <w:sz w:val="24"/>
          <w:szCs w:val="24"/>
        </w:rPr>
      </w:pPr>
    </w:p>
    <w:p w:rsidR="00D421D3" w:rsidRPr="008C5B75" w:rsidRDefault="00836507" w:rsidP="00CB69FA">
      <w:pPr>
        <w:keepNext/>
        <w:keepLines/>
        <w:ind w:left="-15" w:firstLine="299"/>
        <w:jc w:val="both"/>
        <w:rPr>
          <w:rFonts w:eastAsia="Times New Roman"/>
          <w:sz w:val="24"/>
          <w:szCs w:val="24"/>
        </w:rPr>
      </w:pPr>
      <w:r w:rsidRPr="008C5B75">
        <w:rPr>
          <w:rFonts w:eastAsia="Times New Roman"/>
          <w:b/>
          <w:sz w:val="24"/>
          <w:szCs w:val="24"/>
        </w:rPr>
        <w:t>1.3 Требования к результатам освоения дисциплины</w:t>
      </w:r>
    </w:p>
    <w:p w:rsidR="00D421D3" w:rsidRPr="008C5B75" w:rsidRDefault="0078728D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8C5B75">
        <w:rPr>
          <w:rFonts w:eastAsia="Times New Roman"/>
          <w:sz w:val="24"/>
          <w:szCs w:val="24"/>
        </w:rPr>
        <w:t xml:space="preserve">    </w:t>
      </w:r>
      <w:r w:rsidR="00D421D3" w:rsidRPr="008C5B75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8C5B75">
        <w:rPr>
          <w:rFonts w:eastAsia="Times New Roman"/>
          <w:sz w:val="24"/>
          <w:szCs w:val="24"/>
        </w:rPr>
        <w:t>аспирант должен:</w:t>
      </w:r>
    </w:p>
    <w:p w:rsidR="00AF6F37" w:rsidRPr="008C5B75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8C5B75">
        <w:rPr>
          <w:b/>
          <w:sz w:val="24"/>
          <w:szCs w:val="24"/>
        </w:rPr>
        <w:t>Знать:</w:t>
      </w:r>
      <w:r w:rsidRPr="008C5B75">
        <w:rPr>
          <w:sz w:val="24"/>
          <w:szCs w:val="24"/>
        </w:rPr>
        <w:t xml:space="preserve"> </w:t>
      </w:r>
    </w:p>
    <w:p w:rsidR="00FD1B98" w:rsidRPr="008C5B75" w:rsidRDefault="00AD4023" w:rsidP="00E77BBA">
      <w:pPr>
        <w:pStyle w:val="a4"/>
        <w:keepNext/>
        <w:keepLines/>
        <w:numPr>
          <w:ilvl w:val="0"/>
          <w:numId w:val="7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AD4023">
        <w:rPr>
          <w:sz w:val="24"/>
          <w:szCs w:val="24"/>
        </w:rPr>
        <w:t>нормативно-правовые документы, регламентирующие организацию и содержание образовательного процесса в вузе</w:t>
      </w:r>
      <w:r w:rsidR="00FD1B98" w:rsidRPr="008C5B75">
        <w:rPr>
          <w:sz w:val="24"/>
          <w:szCs w:val="24"/>
        </w:rPr>
        <w:t>;</w:t>
      </w:r>
    </w:p>
    <w:p w:rsidR="00FD1B98" w:rsidRDefault="00AD4023" w:rsidP="00E77BBA">
      <w:pPr>
        <w:pStyle w:val="a4"/>
        <w:keepNext/>
        <w:keepLines/>
        <w:numPr>
          <w:ilvl w:val="0"/>
          <w:numId w:val="7"/>
        </w:numPr>
        <w:tabs>
          <w:tab w:val="left" w:pos="317"/>
          <w:tab w:val="left" w:pos="709"/>
          <w:tab w:val="left" w:pos="5529"/>
        </w:tabs>
        <w:ind w:left="0" w:firstLine="284"/>
        <w:jc w:val="both"/>
        <w:rPr>
          <w:sz w:val="24"/>
          <w:szCs w:val="24"/>
        </w:rPr>
      </w:pPr>
      <w:r w:rsidRPr="00AD4023">
        <w:rPr>
          <w:sz w:val="24"/>
          <w:szCs w:val="24"/>
        </w:rPr>
        <w:t xml:space="preserve">особенности содержания и организации педагогического процесса в вузе на основе </w:t>
      </w:r>
      <w:proofErr w:type="spellStart"/>
      <w:r w:rsidRPr="00AD4023">
        <w:rPr>
          <w:sz w:val="24"/>
          <w:szCs w:val="24"/>
        </w:rPr>
        <w:t>компетентностного</w:t>
      </w:r>
      <w:proofErr w:type="spellEnd"/>
      <w:r w:rsidRPr="00AD4023">
        <w:rPr>
          <w:sz w:val="24"/>
          <w:szCs w:val="24"/>
        </w:rPr>
        <w:t xml:space="preserve"> подхода</w:t>
      </w:r>
      <w:r w:rsidR="00FD1B98" w:rsidRPr="008C5B75">
        <w:rPr>
          <w:sz w:val="24"/>
          <w:szCs w:val="24"/>
        </w:rPr>
        <w:t>;</w:t>
      </w:r>
    </w:p>
    <w:p w:rsidR="00CB69FA" w:rsidRPr="008C5B75" w:rsidRDefault="00AD4023" w:rsidP="00E77BBA">
      <w:pPr>
        <w:pStyle w:val="a4"/>
        <w:keepNext/>
        <w:keepLines/>
        <w:numPr>
          <w:ilvl w:val="0"/>
          <w:numId w:val="7"/>
        </w:numPr>
        <w:tabs>
          <w:tab w:val="left" w:pos="317"/>
          <w:tab w:val="left" w:pos="709"/>
          <w:tab w:val="left" w:pos="5529"/>
        </w:tabs>
        <w:ind w:left="0" w:firstLine="284"/>
        <w:jc w:val="both"/>
        <w:rPr>
          <w:sz w:val="24"/>
          <w:szCs w:val="24"/>
        </w:rPr>
      </w:pPr>
      <w:r w:rsidRPr="00AD4023">
        <w:rPr>
          <w:sz w:val="24"/>
          <w:szCs w:val="24"/>
        </w:rPr>
        <w:t>основные принципы построения образовательных программ высшего образования</w:t>
      </w:r>
      <w:r w:rsidR="00CB69FA">
        <w:rPr>
          <w:sz w:val="24"/>
          <w:szCs w:val="24"/>
        </w:rPr>
        <w:t>;</w:t>
      </w:r>
    </w:p>
    <w:p w:rsidR="008C5B75" w:rsidRDefault="00AD4023" w:rsidP="00E77BBA">
      <w:pPr>
        <w:pStyle w:val="a4"/>
        <w:keepNext/>
        <w:keepLines/>
        <w:numPr>
          <w:ilvl w:val="0"/>
          <w:numId w:val="7"/>
        </w:numPr>
        <w:tabs>
          <w:tab w:val="left" w:pos="317"/>
          <w:tab w:val="left" w:pos="709"/>
          <w:tab w:val="left" w:pos="5529"/>
        </w:tabs>
        <w:ind w:left="0" w:firstLine="284"/>
        <w:jc w:val="both"/>
        <w:rPr>
          <w:sz w:val="24"/>
          <w:szCs w:val="24"/>
        </w:rPr>
      </w:pPr>
      <w:r w:rsidRPr="00AD4023">
        <w:rPr>
          <w:sz w:val="24"/>
          <w:szCs w:val="24"/>
        </w:rPr>
        <w:t>специфику многоуровневого взаимодействия субъектов педагогической и учебной деятельности в образовательном процессе</w:t>
      </w:r>
      <w:r w:rsidR="008C5B75" w:rsidRPr="008C5B75">
        <w:rPr>
          <w:sz w:val="24"/>
          <w:szCs w:val="24"/>
        </w:rPr>
        <w:t>;</w:t>
      </w:r>
    </w:p>
    <w:p w:rsidR="00CB69FA" w:rsidRPr="00CB69FA" w:rsidRDefault="00AD4023" w:rsidP="00E77BBA">
      <w:pPr>
        <w:pStyle w:val="a4"/>
        <w:keepNext/>
        <w:keepLines/>
        <w:numPr>
          <w:ilvl w:val="0"/>
          <w:numId w:val="7"/>
        </w:numPr>
        <w:tabs>
          <w:tab w:val="left" w:pos="317"/>
          <w:tab w:val="left" w:pos="709"/>
          <w:tab w:val="left" w:pos="5529"/>
        </w:tabs>
        <w:ind w:left="0" w:firstLine="284"/>
        <w:jc w:val="both"/>
        <w:rPr>
          <w:sz w:val="24"/>
          <w:szCs w:val="24"/>
        </w:rPr>
      </w:pPr>
      <w:r w:rsidRPr="00AD4023">
        <w:rPr>
          <w:bCs/>
          <w:sz w:val="24"/>
          <w:szCs w:val="24"/>
        </w:rPr>
        <w:t>научные подходы к анализу многоуровневого взаимодействия субъектов в образовательном процессе</w:t>
      </w:r>
      <w:r w:rsidR="00CB69FA">
        <w:rPr>
          <w:bCs/>
          <w:sz w:val="24"/>
          <w:szCs w:val="24"/>
        </w:rPr>
        <w:t>;</w:t>
      </w:r>
    </w:p>
    <w:p w:rsidR="00AD4023" w:rsidRPr="00AD4023" w:rsidRDefault="00AD4023" w:rsidP="00E77BBA">
      <w:pPr>
        <w:pStyle w:val="a4"/>
        <w:keepNext/>
        <w:keepLines/>
        <w:numPr>
          <w:ilvl w:val="0"/>
          <w:numId w:val="7"/>
        </w:numPr>
        <w:tabs>
          <w:tab w:val="left" w:pos="317"/>
          <w:tab w:val="left" w:pos="709"/>
          <w:tab w:val="left" w:pos="5529"/>
        </w:tabs>
        <w:ind w:left="0" w:firstLine="284"/>
        <w:jc w:val="both"/>
        <w:rPr>
          <w:sz w:val="24"/>
          <w:szCs w:val="24"/>
        </w:rPr>
      </w:pPr>
      <w:r w:rsidRPr="00AD4023">
        <w:rPr>
          <w:bCs/>
          <w:sz w:val="24"/>
          <w:szCs w:val="24"/>
        </w:rPr>
        <w:t>нормативно-правовые документы, регламентирующие организацию и содержание образовательного процесса в вузе</w:t>
      </w:r>
      <w:r>
        <w:rPr>
          <w:bCs/>
          <w:sz w:val="24"/>
          <w:szCs w:val="24"/>
        </w:rPr>
        <w:t>;</w:t>
      </w:r>
    </w:p>
    <w:p w:rsidR="00AD4023" w:rsidRPr="00AD4023" w:rsidRDefault="00AD4023" w:rsidP="00E77BBA">
      <w:pPr>
        <w:pStyle w:val="a4"/>
        <w:keepNext/>
        <w:keepLines/>
        <w:numPr>
          <w:ilvl w:val="0"/>
          <w:numId w:val="7"/>
        </w:numPr>
        <w:tabs>
          <w:tab w:val="left" w:pos="317"/>
          <w:tab w:val="left" w:pos="709"/>
          <w:tab w:val="left" w:pos="5529"/>
        </w:tabs>
        <w:ind w:left="0" w:firstLine="284"/>
        <w:jc w:val="both"/>
        <w:rPr>
          <w:sz w:val="24"/>
          <w:szCs w:val="24"/>
        </w:rPr>
      </w:pPr>
      <w:r w:rsidRPr="00AD4023">
        <w:rPr>
          <w:bCs/>
          <w:sz w:val="24"/>
          <w:szCs w:val="24"/>
        </w:rPr>
        <w:t xml:space="preserve">особенности содержания и организации педагогического процесса в вузе на основе </w:t>
      </w:r>
      <w:proofErr w:type="spellStart"/>
      <w:r w:rsidRPr="00AD4023">
        <w:rPr>
          <w:bCs/>
          <w:sz w:val="24"/>
          <w:szCs w:val="24"/>
        </w:rPr>
        <w:t>компетентностного</w:t>
      </w:r>
      <w:proofErr w:type="spellEnd"/>
      <w:r w:rsidRPr="00AD4023">
        <w:rPr>
          <w:bCs/>
          <w:sz w:val="24"/>
          <w:szCs w:val="24"/>
        </w:rPr>
        <w:t xml:space="preserve"> подхода</w:t>
      </w:r>
      <w:r>
        <w:rPr>
          <w:bCs/>
          <w:sz w:val="24"/>
          <w:szCs w:val="24"/>
        </w:rPr>
        <w:t>;</w:t>
      </w:r>
    </w:p>
    <w:p w:rsidR="00CB69FA" w:rsidRPr="008C5B75" w:rsidRDefault="00AD4023" w:rsidP="00E77BBA">
      <w:pPr>
        <w:pStyle w:val="a4"/>
        <w:keepNext/>
        <w:keepLines/>
        <w:numPr>
          <w:ilvl w:val="0"/>
          <w:numId w:val="7"/>
        </w:numPr>
        <w:tabs>
          <w:tab w:val="left" w:pos="317"/>
          <w:tab w:val="left" w:pos="709"/>
          <w:tab w:val="left" w:pos="5529"/>
        </w:tabs>
        <w:ind w:left="0" w:firstLine="284"/>
        <w:jc w:val="both"/>
        <w:rPr>
          <w:sz w:val="24"/>
          <w:szCs w:val="24"/>
        </w:rPr>
      </w:pPr>
      <w:r w:rsidRPr="00AD4023">
        <w:rPr>
          <w:bCs/>
          <w:sz w:val="24"/>
          <w:szCs w:val="24"/>
        </w:rPr>
        <w:t>основные принципы построения образовательных программ высшего образования</w:t>
      </w:r>
      <w:r w:rsidR="00CB69FA">
        <w:rPr>
          <w:bCs/>
          <w:sz w:val="24"/>
          <w:szCs w:val="24"/>
        </w:rPr>
        <w:t>.</w:t>
      </w:r>
    </w:p>
    <w:p w:rsidR="00AF6F37" w:rsidRPr="008C5B75" w:rsidRDefault="006637FE" w:rsidP="00E77BBA">
      <w:pPr>
        <w:keepNext/>
        <w:keepLines/>
        <w:tabs>
          <w:tab w:val="left" w:pos="317"/>
        </w:tabs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="00AF6F37" w:rsidRPr="008C5B75">
        <w:rPr>
          <w:b/>
          <w:sz w:val="24"/>
          <w:szCs w:val="24"/>
        </w:rPr>
        <w:t>Уметь:</w:t>
      </w:r>
    </w:p>
    <w:p w:rsidR="008C5B75" w:rsidRPr="00E77BBA" w:rsidRDefault="00E77BBA" w:rsidP="00E77BBA">
      <w:pPr>
        <w:keepNext/>
        <w:keepLines/>
        <w:tabs>
          <w:tab w:val="left" w:pos="3402"/>
        </w:tabs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B69FA" w:rsidRPr="00E77BBA">
        <w:rPr>
          <w:sz w:val="24"/>
          <w:szCs w:val="24"/>
        </w:rPr>
        <w:t>анализировать, планировать и оценивать образовательный процесс в вузе и его результаты</w:t>
      </w:r>
      <w:r w:rsidR="008C5B75" w:rsidRPr="00E77BBA">
        <w:rPr>
          <w:sz w:val="24"/>
          <w:szCs w:val="24"/>
        </w:rPr>
        <w:t>;</w:t>
      </w:r>
    </w:p>
    <w:p w:rsidR="008C5B75" w:rsidRPr="00E77BBA" w:rsidRDefault="00E77BBA" w:rsidP="00E77BBA">
      <w:pPr>
        <w:keepNext/>
        <w:keepLines/>
        <w:tabs>
          <w:tab w:val="left" w:pos="3402"/>
        </w:tabs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B69FA" w:rsidRPr="00E77BBA">
        <w:rPr>
          <w:sz w:val="24"/>
          <w:szCs w:val="24"/>
        </w:rPr>
        <w:t xml:space="preserve">осуществлять отбор и использовать оптимальные методы преподавания, оценивания успеваемости </w:t>
      </w:r>
      <w:proofErr w:type="gramStart"/>
      <w:r w:rsidR="00CB69FA" w:rsidRPr="00E77BBA">
        <w:rPr>
          <w:sz w:val="24"/>
          <w:szCs w:val="24"/>
        </w:rPr>
        <w:t>обучающихся</w:t>
      </w:r>
      <w:proofErr w:type="gramEnd"/>
      <w:r w:rsidR="008C5B75" w:rsidRPr="00E77BBA">
        <w:rPr>
          <w:sz w:val="24"/>
          <w:szCs w:val="24"/>
        </w:rPr>
        <w:t>;</w:t>
      </w:r>
    </w:p>
    <w:p w:rsidR="008C5B75" w:rsidRPr="00E77BBA" w:rsidRDefault="00E77BBA" w:rsidP="00E77BBA">
      <w:pPr>
        <w:keepNext/>
        <w:keepLines/>
        <w:tabs>
          <w:tab w:val="left" w:pos="3402"/>
        </w:tabs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B69FA" w:rsidRPr="00E77BBA">
        <w:rPr>
          <w:sz w:val="24"/>
          <w:szCs w:val="24"/>
        </w:rPr>
        <w:t>разрабатывать рабочие программы дисциплин (модулей)</w:t>
      </w:r>
      <w:r w:rsidR="008C5B75" w:rsidRPr="00E77BBA">
        <w:rPr>
          <w:sz w:val="24"/>
          <w:szCs w:val="24"/>
        </w:rPr>
        <w:t>;</w:t>
      </w:r>
    </w:p>
    <w:p w:rsidR="008C5B75" w:rsidRPr="00E77BBA" w:rsidRDefault="00E77BBA" w:rsidP="00E77BBA">
      <w:pPr>
        <w:keepNext/>
        <w:keepLines/>
        <w:tabs>
          <w:tab w:val="left" w:pos="3402"/>
        </w:tabs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B69FA" w:rsidRPr="00E77BBA">
        <w:rPr>
          <w:sz w:val="24"/>
          <w:szCs w:val="24"/>
        </w:rPr>
        <w:t>анализировать основные подходы к анализу многоуровневого взаимодействия субъектов в образовательном процессе</w:t>
      </w:r>
      <w:r w:rsidR="008C5B75" w:rsidRPr="00E77BBA">
        <w:rPr>
          <w:sz w:val="24"/>
          <w:szCs w:val="24"/>
        </w:rPr>
        <w:t>;</w:t>
      </w:r>
    </w:p>
    <w:p w:rsidR="008C5B75" w:rsidRPr="00E77BBA" w:rsidRDefault="00E77BBA" w:rsidP="00E77BBA">
      <w:pPr>
        <w:keepNext/>
        <w:keepLines/>
        <w:tabs>
          <w:tab w:val="left" w:pos="3402"/>
        </w:tabs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B69FA" w:rsidRPr="00E77BBA">
        <w:rPr>
          <w:sz w:val="24"/>
          <w:szCs w:val="24"/>
        </w:rPr>
        <w:t>использовать средства и приемы, необходимые для анализа многоуровневого взаимодействия субъектов педагогической и учебной деятельности в образовании</w:t>
      </w:r>
      <w:r w:rsidR="008C5B75" w:rsidRPr="00E77BBA">
        <w:rPr>
          <w:sz w:val="24"/>
          <w:szCs w:val="24"/>
        </w:rPr>
        <w:t>.</w:t>
      </w:r>
    </w:p>
    <w:p w:rsidR="00AF6F37" w:rsidRPr="00E44B65" w:rsidRDefault="00AF6F37" w:rsidP="00E77BBA">
      <w:pPr>
        <w:keepNext/>
        <w:keepLines/>
        <w:tabs>
          <w:tab w:val="left" w:pos="3402"/>
        </w:tabs>
        <w:ind w:firstLine="284"/>
        <w:jc w:val="both"/>
        <w:outlineLvl w:val="0"/>
        <w:rPr>
          <w:b/>
          <w:sz w:val="24"/>
          <w:szCs w:val="24"/>
        </w:rPr>
      </w:pPr>
      <w:r w:rsidRPr="00E44B65">
        <w:rPr>
          <w:b/>
          <w:sz w:val="24"/>
          <w:szCs w:val="24"/>
        </w:rPr>
        <w:t>Владеть:</w:t>
      </w:r>
    </w:p>
    <w:p w:rsidR="00AF6F37" w:rsidRPr="00E77BBA" w:rsidRDefault="00E77BBA" w:rsidP="00E77BBA">
      <w:pPr>
        <w:keepNext/>
        <w:keepLines/>
        <w:tabs>
          <w:tab w:val="left" w:pos="3402"/>
        </w:tabs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51F61" w:rsidRPr="00E77BBA">
        <w:rPr>
          <w:sz w:val="24"/>
          <w:szCs w:val="24"/>
        </w:rPr>
        <w:t>способами анализа и проектирования образовательного процесса в вузе</w:t>
      </w:r>
      <w:r w:rsidR="00AF6F37" w:rsidRPr="00E77BBA">
        <w:rPr>
          <w:sz w:val="24"/>
          <w:szCs w:val="24"/>
        </w:rPr>
        <w:t>;</w:t>
      </w:r>
    </w:p>
    <w:p w:rsidR="00D421D3" w:rsidRPr="00E77BBA" w:rsidRDefault="00E77BBA" w:rsidP="00E77BBA">
      <w:pPr>
        <w:keepNext/>
        <w:keepLine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51F61" w:rsidRPr="00E77BBA">
        <w:rPr>
          <w:sz w:val="24"/>
          <w:szCs w:val="24"/>
        </w:rPr>
        <w:t xml:space="preserve">методиками и технологиями преподавания и оценивания успеваемости </w:t>
      </w:r>
      <w:proofErr w:type="gramStart"/>
      <w:r w:rsidR="00251F61" w:rsidRPr="00E77BBA">
        <w:rPr>
          <w:sz w:val="24"/>
          <w:szCs w:val="24"/>
        </w:rPr>
        <w:t>обучающихся</w:t>
      </w:r>
      <w:proofErr w:type="gramEnd"/>
      <w:r w:rsidR="00E44B65" w:rsidRPr="00E77BBA">
        <w:rPr>
          <w:sz w:val="24"/>
          <w:szCs w:val="24"/>
        </w:rPr>
        <w:t>;</w:t>
      </w:r>
    </w:p>
    <w:p w:rsidR="00E44B65" w:rsidRPr="00E77BBA" w:rsidRDefault="00E77BBA" w:rsidP="00E77BBA">
      <w:pPr>
        <w:keepNext/>
        <w:keepLine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51F61" w:rsidRPr="00E77BBA">
        <w:rPr>
          <w:sz w:val="24"/>
          <w:szCs w:val="24"/>
        </w:rPr>
        <w:t>основными методами анализа особенностей взаимодействия субъектов в образовательном процессе</w:t>
      </w:r>
      <w:r w:rsidR="00E44B65" w:rsidRPr="00E77BBA">
        <w:rPr>
          <w:sz w:val="24"/>
          <w:szCs w:val="24"/>
        </w:rPr>
        <w:t>;</w:t>
      </w:r>
    </w:p>
    <w:p w:rsidR="00E44B65" w:rsidRPr="00E77BBA" w:rsidRDefault="00E77BBA" w:rsidP="00E77BBA">
      <w:pPr>
        <w:keepNext/>
        <w:keepLine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51F61" w:rsidRPr="00E77BBA">
        <w:rPr>
          <w:sz w:val="24"/>
          <w:szCs w:val="24"/>
        </w:rPr>
        <w:t>методами, выявляющими специфику многоуровневого взаимодействия субъектов педагогической учебной деятельности</w:t>
      </w:r>
      <w:r w:rsidR="00E44B65" w:rsidRPr="00E77BBA">
        <w:rPr>
          <w:sz w:val="24"/>
          <w:szCs w:val="24"/>
        </w:rPr>
        <w:t>;</w:t>
      </w:r>
    </w:p>
    <w:p w:rsidR="00E44B65" w:rsidRPr="00E77BBA" w:rsidRDefault="00E77BBA" w:rsidP="00E77BBA">
      <w:pPr>
        <w:keepNext/>
        <w:keepLines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="00271596" w:rsidRPr="00E77BBA">
        <w:rPr>
          <w:bCs/>
          <w:sz w:val="24"/>
          <w:szCs w:val="24"/>
        </w:rPr>
        <w:t>современными методами научного педагогического исследования</w:t>
      </w:r>
      <w:r w:rsidR="00E44B65" w:rsidRPr="00E77BBA">
        <w:rPr>
          <w:sz w:val="24"/>
          <w:szCs w:val="24"/>
        </w:rPr>
        <w:t>;</w:t>
      </w:r>
    </w:p>
    <w:p w:rsidR="00E44B65" w:rsidRPr="00E77BBA" w:rsidRDefault="00E77BBA" w:rsidP="00E77BBA">
      <w:pPr>
        <w:keepNext/>
        <w:keepLines/>
        <w:jc w:val="both"/>
        <w:rPr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- </w:t>
      </w:r>
      <w:r w:rsidR="00271596" w:rsidRPr="00E77BBA">
        <w:rPr>
          <w:bCs/>
          <w:sz w:val="24"/>
          <w:szCs w:val="24"/>
        </w:rPr>
        <w:t>способами осмысления и критического анализа</w:t>
      </w:r>
      <w:r w:rsidR="00271596" w:rsidRPr="00E77BBA">
        <w:rPr>
          <w:bCs/>
          <w:i/>
          <w:sz w:val="24"/>
          <w:szCs w:val="24"/>
        </w:rPr>
        <w:t xml:space="preserve"> </w:t>
      </w:r>
      <w:r w:rsidR="00271596" w:rsidRPr="00E77BBA">
        <w:rPr>
          <w:bCs/>
          <w:sz w:val="24"/>
          <w:szCs w:val="24"/>
        </w:rPr>
        <w:t>научной информации в педагогической сфере</w:t>
      </w:r>
      <w:r w:rsidR="00E44B65" w:rsidRPr="00E77BBA">
        <w:rPr>
          <w:sz w:val="24"/>
          <w:szCs w:val="24"/>
        </w:rPr>
        <w:t>.</w:t>
      </w:r>
    </w:p>
    <w:p w:rsidR="00E44B65" w:rsidRPr="00E44B65" w:rsidRDefault="00E44B65" w:rsidP="00D421D3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D421D3" w:rsidRPr="006511BC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D421D3" w:rsidRPr="00DE0689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7D0576">
        <w:rPr>
          <w:rFonts w:eastAsia="Times New Roman"/>
          <w:b/>
          <w:sz w:val="24"/>
          <w:szCs w:val="24"/>
        </w:rPr>
        <w:t>программы</w:t>
      </w:r>
      <w:r w:rsidR="00D421D3" w:rsidRPr="007D0576">
        <w:rPr>
          <w:rFonts w:eastAsia="Times New Roman"/>
          <w:b/>
          <w:sz w:val="24"/>
          <w:szCs w:val="24"/>
        </w:rPr>
        <w:t xml:space="preserve"> аспирантуры:</w:t>
      </w:r>
      <w:r w:rsidR="00D421D3" w:rsidRPr="006511BC">
        <w:rPr>
          <w:rFonts w:eastAsia="Times New Roman"/>
          <w:b/>
          <w:sz w:val="24"/>
          <w:szCs w:val="24"/>
        </w:rPr>
        <w:t xml:space="preserve"> </w:t>
      </w:r>
    </w:p>
    <w:p w:rsidR="00D421D3" w:rsidRPr="009A1F78" w:rsidRDefault="00D421D3" w:rsidP="009A1F78">
      <w:pPr>
        <w:ind w:firstLine="284"/>
        <w:jc w:val="both"/>
        <w:rPr>
          <w:sz w:val="24"/>
          <w:szCs w:val="24"/>
        </w:rPr>
      </w:pPr>
      <w:r w:rsidRPr="009A1F78">
        <w:rPr>
          <w:sz w:val="24"/>
          <w:szCs w:val="24"/>
        </w:rPr>
        <w:t xml:space="preserve">Дисциплина </w:t>
      </w:r>
      <w:r w:rsidR="009A1F78" w:rsidRPr="009A1F78">
        <w:rPr>
          <w:sz w:val="24"/>
          <w:szCs w:val="24"/>
        </w:rPr>
        <w:t>«</w:t>
      </w:r>
      <w:r w:rsidR="00EF62EE">
        <w:rPr>
          <w:bCs/>
          <w:sz w:val="24"/>
          <w:szCs w:val="24"/>
        </w:rPr>
        <w:t>Методика преподавания психологии</w:t>
      </w:r>
      <w:r w:rsidR="009A1F78" w:rsidRPr="009A1F78">
        <w:rPr>
          <w:sz w:val="24"/>
          <w:szCs w:val="24"/>
        </w:rPr>
        <w:t>»</w:t>
      </w:r>
      <w:r w:rsidRPr="009A1F78">
        <w:rPr>
          <w:sz w:val="24"/>
          <w:szCs w:val="24"/>
        </w:rPr>
        <w:t xml:space="preserve"> относится к </w:t>
      </w:r>
      <w:r w:rsidR="00F81816" w:rsidRPr="009A1F78">
        <w:rPr>
          <w:sz w:val="24"/>
          <w:szCs w:val="24"/>
        </w:rPr>
        <w:t xml:space="preserve">образовательному компоненту «Дисциплины (модули)» программы аспирантуры </w:t>
      </w:r>
      <w:r w:rsidRPr="009A1F78">
        <w:rPr>
          <w:sz w:val="24"/>
          <w:szCs w:val="24"/>
        </w:rPr>
        <w:t xml:space="preserve">по </w:t>
      </w:r>
      <w:r w:rsidR="00F81816" w:rsidRPr="009A1F78">
        <w:rPr>
          <w:sz w:val="24"/>
          <w:szCs w:val="24"/>
        </w:rPr>
        <w:t>научной специальности</w:t>
      </w:r>
      <w:r w:rsidR="0078728D" w:rsidRPr="009A1F78">
        <w:rPr>
          <w:sz w:val="24"/>
          <w:szCs w:val="24"/>
        </w:rPr>
        <w:t xml:space="preserve"> </w:t>
      </w:r>
      <w:r w:rsidRPr="009A1F78">
        <w:rPr>
          <w:sz w:val="24"/>
          <w:szCs w:val="24"/>
        </w:rPr>
        <w:t xml:space="preserve"> </w:t>
      </w:r>
      <w:r w:rsidR="009A1F78" w:rsidRPr="0099277C">
        <w:rPr>
          <w:sz w:val="24"/>
          <w:szCs w:val="24"/>
        </w:rPr>
        <w:t>5.3.4</w:t>
      </w:r>
      <w:r w:rsidR="00454843">
        <w:rPr>
          <w:sz w:val="24"/>
          <w:szCs w:val="24"/>
        </w:rPr>
        <w:t xml:space="preserve"> </w:t>
      </w:r>
      <w:r w:rsidR="009A1F78" w:rsidRPr="009A1F78">
        <w:rPr>
          <w:sz w:val="24"/>
          <w:szCs w:val="24"/>
        </w:rPr>
        <w:t>Педагогическая психология, психодиагностика цифровых образовательных сред</w:t>
      </w:r>
      <w:r w:rsidRPr="009A1F78">
        <w:rPr>
          <w:sz w:val="24"/>
          <w:szCs w:val="24"/>
        </w:rPr>
        <w:t>.</w:t>
      </w:r>
      <w:r w:rsidR="00C874C3">
        <w:rPr>
          <w:sz w:val="24"/>
          <w:szCs w:val="24"/>
        </w:rPr>
        <w:t xml:space="preserve"> </w:t>
      </w:r>
    </w:p>
    <w:p w:rsidR="00D421D3" w:rsidRPr="006511BC" w:rsidRDefault="0099277C" w:rsidP="0099277C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right="-2"/>
        <w:jc w:val="both"/>
        <w:rPr>
          <w:i/>
        </w:rPr>
      </w:pPr>
      <w:r>
        <w:t xml:space="preserve">      </w:t>
      </w:r>
      <w:r w:rsidR="00D421D3" w:rsidRPr="007D0576">
        <w:t xml:space="preserve">Дисциплина </w:t>
      </w:r>
      <w:r w:rsidR="009A1F78" w:rsidRPr="009A1F78">
        <w:t>«</w:t>
      </w:r>
      <w:r w:rsidR="00EF62EE" w:rsidRPr="00EF62EE">
        <w:rPr>
          <w:bCs/>
        </w:rPr>
        <w:t>Методика преподавания психологии</w:t>
      </w:r>
      <w:r w:rsidR="009A1F78" w:rsidRPr="009A1F78">
        <w:t>»</w:t>
      </w:r>
      <w:r w:rsidR="00D421D3" w:rsidRPr="007D0576">
        <w:t xml:space="preserve"> изучается в</w:t>
      </w:r>
      <w:r w:rsidR="00C874C3">
        <w:t>о</w:t>
      </w:r>
      <w:r w:rsidR="00D421D3" w:rsidRPr="007D0576">
        <w:t xml:space="preserve"> </w:t>
      </w:r>
      <w:r w:rsidR="00C874C3">
        <w:t>2</w:t>
      </w:r>
      <w:r w:rsidR="00D421D3" w:rsidRPr="007D0576">
        <w:t xml:space="preserve"> семестре.</w:t>
      </w:r>
    </w:p>
    <w:p w:rsidR="00D421D3" w:rsidRPr="006511BC" w:rsidRDefault="00BE4964" w:rsidP="00D421D3">
      <w:pPr>
        <w:jc w:val="both"/>
        <w:rPr>
          <w:rFonts w:eastAsia="Times New Roman"/>
          <w:b/>
          <w:i/>
          <w:sz w:val="20"/>
          <w:szCs w:val="20"/>
        </w:rPr>
      </w:pPr>
      <w:r>
        <w:rPr>
          <w:rFonts w:eastAsia="Times New Roman"/>
          <w:b/>
          <w:i/>
          <w:sz w:val="20"/>
          <w:szCs w:val="20"/>
        </w:rPr>
        <w:t xml:space="preserve">                                                                     </w:t>
      </w:r>
    </w:p>
    <w:p w:rsidR="00D421D3" w:rsidRPr="006511BC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1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1"/>
      <w:r w:rsidR="00D421D3"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6511BC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Pr="006511BC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D421D3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  </w:t>
      </w:r>
      <w:r w:rsidR="00836507">
        <w:rPr>
          <w:rFonts w:eastAsia="Times New Roman"/>
          <w:b/>
          <w:sz w:val="24"/>
          <w:szCs w:val="24"/>
        </w:rPr>
        <w:t>3</w:t>
      </w:r>
      <w:r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Pr="00DE0689">
        <w:rPr>
          <w:rFonts w:eastAsia="Times New Roman"/>
          <w:b/>
          <w:sz w:val="24"/>
          <w:szCs w:val="24"/>
        </w:rPr>
        <w:t>:</w:t>
      </w:r>
      <w:r w:rsidRPr="00DE068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DE0689" w:rsidRDefault="00C804F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DE0689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2" w:name="_Toc265842339"/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454843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54843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454843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54843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454843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454843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DE0689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E0689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454843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610CB2" w:rsidRPr="00DE068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CB2" w:rsidRPr="00DE0689" w:rsidRDefault="00610CB2" w:rsidP="00610CB2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CB2" w:rsidRPr="00454843" w:rsidRDefault="00610CB2" w:rsidP="00454843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54843">
              <w:rPr>
                <w:rFonts w:eastAsia="Times New Roman"/>
                <w:bCs/>
                <w:iCs/>
                <w:sz w:val="24"/>
                <w:szCs w:val="24"/>
              </w:rPr>
              <w:t>Тема 1. Общая характеристика  курса «Методика преподавания психологии»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10CB2" w:rsidRPr="00F12681" w:rsidRDefault="00610CB2" w:rsidP="00610CB2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F12681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F12681" w:rsidRDefault="00610CB2" w:rsidP="00610CB2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F12681"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F12681" w:rsidRDefault="00610CB2" w:rsidP="00610CB2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F12681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F12681" w:rsidRDefault="00610CB2" w:rsidP="00610CB2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F12681">
              <w:rPr>
                <w:rFonts w:eastAsia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Default="00610CB2" w:rsidP="00610CB2">
            <w:r w:rsidRPr="00CB0DCA">
              <w:t>Устный опрос</w:t>
            </w:r>
          </w:p>
        </w:tc>
      </w:tr>
      <w:tr w:rsidR="00610CB2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CB2" w:rsidRPr="00DE0689" w:rsidRDefault="00610CB2" w:rsidP="00610CB2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CB2" w:rsidRPr="00454843" w:rsidRDefault="00610CB2" w:rsidP="00454843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54843">
              <w:rPr>
                <w:rFonts w:eastAsia="Times New Roman"/>
                <w:sz w:val="24"/>
                <w:szCs w:val="24"/>
              </w:rPr>
              <w:t xml:space="preserve"> Тема 2. Современное психологическое образование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F12681" w:rsidRDefault="00610CB2" w:rsidP="00610CB2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F12681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F12681" w:rsidRDefault="00610CB2" w:rsidP="00610CB2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F12681"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F12681" w:rsidRDefault="00610CB2" w:rsidP="00610CB2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F12681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F12681" w:rsidRDefault="00610CB2" w:rsidP="00610CB2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F12681">
              <w:rPr>
                <w:rFonts w:eastAsia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Default="00610CB2" w:rsidP="00610CB2">
            <w:r w:rsidRPr="00CB0DCA">
              <w:t>Устный опрос</w:t>
            </w:r>
          </w:p>
        </w:tc>
      </w:tr>
      <w:tr w:rsidR="00610CB2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CB2" w:rsidRPr="006511BC" w:rsidRDefault="00610CB2" w:rsidP="00610CB2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CB2" w:rsidRPr="00454843" w:rsidRDefault="00610CB2" w:rsidP="00454843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54843">
              <w:rPr>
                <w:rFonts w:eastAsia="Times New Roman"/>
                <w:sz w:val="24"/>
                <w:szCs w:val="24"/>
              </w:rPr>
              <w:t>Тема 3.  Профессиональная подготовка и деятельность преподавателя психологии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F12681" w:rsidRDefault="00610CB2" w:rsidP="00610CB2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F12681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F12681" w:rsidRDefault="00610CB2" w:rsidP="00610CB2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F12681"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F12681" w:rsidRDefault="00610CB2" w:rsidP="00610CB2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F12681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F12681" w:rsidRDefault="00610CB2" w:rsidP="00610CB2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F12681">
              <w:rPr>
                <w:rFonts w:eastAsia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Default="00610CB2" w:rsidP="00610CB2">
            <w:r w:rsidRPr="00CB0DCA">
              <w:t>Устный опрос</w:t>
            </w:r>
          </w:p>
        </w:tc>
      </w:tr>
      <w:tr w:rsidR="00610CB2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2" w:rsidRPr="006511BC" w:rsidRDefault="00610CB2" w:rsidP="00610CB2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2" w:rsidRPr="00454843" w:rsidRDefault="00610CB2" w:rsidP="00454843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r w:rsidRPr="00454843">
              <w:rPr>
                <w:rFonts w:eastAsia="Times New Roman"/>
                <w:sz w:val="24"/>
                <w:szCs w:val="24"/>
              </w:rPr>
              <w:t xml:space="preserve">Тема 4. Психология учебной деятельности </w:t>
            </w:r>
            <w:proofErr w:type="gramStart"/>
            <w:r w:rsidRPr="00454843">
              <w:rPr>
                <w:rFonts w:eastAsia="Times New Roman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F12681" w:rsidRDefault="00610CB2" w:rsidP="00610CB2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F12681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F12681" w:rsidRDefault="00610CB2" w:rsidP="00610CB2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F12681"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F12681" w:rsidRDefault="00610CB2" w:rsidP="00610CB2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F12681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F12681" w:rsidRDefault="00610CB2" w:rsidP="00610CB2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F12681">
              <w:rPr>
                <w:rFonts w:eastAsia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Default="00610CB2" w:rsidP="00610CB2">
            <w:r w:rsidRPr="00CB0DCA">
              <w:t>Устный опрос</w:t>
            </w:r>
          </w:p>
        </w:tc>
      </w:tr>
      <w:tr w:rsidR="00610CB2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2" w:rsidRDefault="00610CB2" w:rsidP="00610CB2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2" w:rsidRPr="00454843" w:rsidRDefault="00610CB2" w:rsidP="00454843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r w:rsidRPr="00454843">
              <w:rPr>
                <w:rFonts w:eastAsia="Times New Roman"/>
                <w:sz w:val="24"/>
                <w:szCs w:val="24"/>
              </w:rPr>
              <w:t xml:space="preserve">Тема 5. </w:t>
            </w:r>
            <w:r w:rsidRPr="00454843">
              <w:rPr>
                <w:rFonts w:eastAsia="Times New Roman"/>
                <w:bCs/>
                <w:sz w:val="24"/>
                <w:szCs w:val="24"/>
              </w:rPr>
              <w:t>Лекция как традиционная форма обучения в вузе. Семинар в структуре учебного процесса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F12681" w:rsidRDefault="00610CB2" w:rsidP="00610CB2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F12681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F12681" w:rsidRDefault="00610CB2" w:rsidP="00610CB2">
            <w:pPr>
              <w:keepNext/>
              <w:tabs>
                <w:tab w:val="left" w:pos="3402"/>
              </w:tabs>
              <w:spacing w:before="120"/>
              <w:outlineLvl w:val="0"/>
            </w:pPr>
            <w:r w:rsidRPr="00F12681"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F12681" w:rsidRDefault="00610CB2" w:rsidP="00610CB2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F12681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F12681" w:rsidRDefault="00610CB2" w:rsidP="00610CB2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F12681">
              <w:rPr>
                <w:rFonts w:eastAsia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Default="00610CB2" w:rsidP="00610CB2">
            <w:r w:rsidRPr="00CB0DCA">
              <w:t>Устный опрос</w:t>
            </w:r>
          </w:p>
        </w:tc>
      </w:tr>
      <w:tr w:rsidR="00610CB2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2" w:rsidRDefault="00610CB2" w:rsidP="00610CB2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2" w:rsidRPr="00454843" w:rsidRDefault="00610CB2" w:rsidP="00454843">
            <w:pPr>
              <w:jc w:val="both"/>
              <w:rPr>
                <w:sz w:val="24"/>
                <w:szCs w:val="24"/>
              </w:rPr>
            </w:pPr>
            <w:r w:rsidRPr="00454843">
              <w:rPr>
                <w:sz w:val="24"/>
                <w:szCs w:val="24"/>
              </w:rPr>
              <w:t xml:space="preserve">Тема 6. Самостоятельная работа по психологии. Обучение </w:t>
            </w:r>
            <w:r w:rsidRPr="00454843">
              <w:rPr>
                <w:bCs/>
                <w:sz w:val="24"/>
                <w:szCs w:val="24"/>
              </w:rPr>
              <w:t>Лекция как традиционная форма обучения в вузе. Семинар в структуре учебного процесса</w:t>
            </w:r>
            <w:r w:rsidRPr="00454843">
              <w:rPr>
                <w:sz w:val="24"/>
                <w:szCs w:val="24"/>
              </w:rPr>
              <w:t xml:space="preserve"> самостоятельной работе с литературой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F12681" w:rsidRDefault="00610CB2" w:rsidP="00610CB2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F12681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F12681" w:rsidRDefault="00610CB2" w:rsidP="00610CB2">
            <w:pPr>
              <w:keepNext/>
              <w:tabs>
                <w:tab w:val="left" w:pos="3402"/>
              </w:tabs>
              <w:spacing w:before="120"/>
              <w:outlineLvl w:val="0"/>
            </w:pPr>
            <w:r w:rsidRPr="00F12681"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F12681" w:rsidRDefault="00610CB2" w:rsidP="00610CB2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F12681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F12681" w:rsidRDefault="00610CB2" w:rsidP="00610CB2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F12681">
              <w:rPr>
                <w:rFonts w:eastAsia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Default="00610CB2" w:rsidP="00610CB2">
            <w:r w:rsidRPr="00CB0DCA">
              <w:t>Устный опрос</w:t>
            </w:r>
          </w:p>
        </w:tc>
      </w:tr>
      <w:tr w:rsidR="00610CB2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2" w:rsidRDefault="00610CB2" w:rsidP="00610CB2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2" w:rsidRPr="00454843" w:rsidRDefault="00610CB2" w:rsidP="00454843">
            <w:pPr>
              <w:jc w:val="both"/>
              <w:rPr>
                <w:sz w:val="24"/>
                <w:szCs w:val="24"/>
              </w:rPr>
            </w:pPr>
            <w:r w:rsidRPr="00454843">
              <w:rPr>
                <w:sz w:val="24"/>
                <w:szCs w:val="24"/>
              </w:rPr>
              <w:t>Тема 7. Виды и формы проверки знаний при обучении психологии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F12681" w:rsidRDefault="00610CB2" w:rsidP="00610CB2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F12681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F12681" w:rsidRDefault="00610CB2" w:rsidP="00610CB2">
            <w:pPr>
              <w:keepNext/>
              <w:tabs>
                <w:tab w:val="left" w:pos="3402"/>
              </w:tabs>
              <w:spacing w:before="120"/>
              <w:outlineLvl w:val="0"/>
            </w:pPr>
            <w:r w:rsidRPr="00F12681"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F12681" w:rsidRDefault="00610CB2" w:rsidP="00610CB2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F12681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F12681" w:rsidRDefault="00610CB2" w:rsidP="00610CB2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F12681">
              <w:rPr>
                <w:rFonts w:eastAsia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Default="00610CB2" w:rsidP="00610CB2">
            <w:r w:rsidRPr="00CB0DCA">
              <w:t>Устный опрос</w:t>
            </w:r>
          </w:p>
        </w:tc>
      </w:tr>
      <w:tr w:rsidR="00610CB2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2" w:rsidRDefault="00610CB2" w:rsidP="00610CB2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2" w:rsidRPr="00454843" w:rsidRDefault="00610CB2" w:rsidP="00454843">
            <w:pPr>
              <w:jc w:val="both"/>
              <w:rPr>
                <w:sz w:val="24"/>
                <w:szCs w:val="24"/>
              </w:rPr>
            </w:pPr>
            <w:r w:rsidRPr="00454843">
              <w:rPr>
                <w:sz w:val="24"/>
                <w:szCs w:val="24"/>
              </w:rPr>
              <w:t>Тема 8. Разработка учебного курса по психологии. Педагогическое общение в структуре учебного процесса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F12681" w:rsidRDefault="00610CB2" w:rsidP="00610CB2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F12681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F12681" w:rsidRDefault="00C90509" w:rsidP="00610CB2">
            <w:pPr>
              <w:keepNext/>
              <w:tabs>
                <w:tab w:val="left" w:pos="3402"/>
              </w:tabs>
              <w:spacing w:before="120"/>
              <w:outlineLvl w:val="0"/>
            </w:pPr>
            <w:r w:rsidRPr="00F12681"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F12681" w:rsidRDefault="00610CB2" w:rsidP="00610CB2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F12681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Pr="00F12681" w:rsidRDefault="00610CB2" w:rsidP="00610CB2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F12681">
              <w:rPr>
                <w:rFonts w:eastAsia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10CB2" w:rsidRDefault="00610CB2" w:rsidP="00610CB2">
            <w:r>
              <w:t>Реферат</w:t>
            </w:r>
          </w:p>
        </w:tc>
      </w:tr>
    </w:tbl>
    <w:p w:rsidR="00D421D3" w:rsidRDefault="00D421D3" w:rsidP="00D421D3">
      <w:pPr>
        <w:ind w:firstLine="454"/>
        <w:rPr>
          <w:rFonts w:eastAsia="Times New Roman"/>
          <w:b/>
          <w:sz w:val="24"/>
          <w:szCs w:val="24"/>
        </w:rPr>
      </w:pPr>
    </w:p>
    <w:p w:rsidR="00D421D3" w:rsidRPr="00F12681" w:rsidRDefault="00D421D3" w:rsidP="00D421D3">
      <w:pPr>
        <w:ind w:firstLine="454"/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 xml:space="preserve">Тема 1. </w:t>
      </w:r>
      <w:r w:rsidR="00610CB2" w:rsidRPr="00F12681">
        <w:rPr>
          <w:rFonts w:eastAsia="Times New Roman"/>
          <w:b/>
          <w:sz w:val="24"/>
          <w:szCs w:val="24"/>
        </w:rPr>
        <w:t>Общая характеристика  курса «Методика преподавания психологии»</w:t>
      </w:r>
    </w:p>
    <w:p w:rsidR="00D421D3" w:rsidRPr="00F12681" w:rsidRDefault="00D421D3" w:rsidP="00D421D3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>Лекция.</w:t>
      </w:r>
    </w:p>
    <w:p w:rsidR="00610CB2" w:rsidRPr="00F12681" w:rsidRDefault="00610CB2" w:rsidP="00610CB2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  <w:r w:rsidRPr="00F12681">
        <w:rPr>
          <w:sz w:val="24"/>
          <w:szCs w:val="24"/>
        </w:rPr>
        <w:t>Общая характеристика методики преподавания психологии, как гуманитарной научно-практической дисциплины. Ее место и взаимосвязи в системе психолого-педагогических дисциплин. Методика преподавания психологии: предмет, цели, задачи.</w:t>
      </w:r>
    </w:p>
    <w:p w:rsidR="00D421D3" w:rsidRPr="00F12681" w:rsidRDefault="00D421D3" w:rsidP="00D421D3">
      <w:pPr>
        <w:tabs>
          <w:tab w:val="left" w:pos="1134"/>
        </w:tabs>
        <w:ind w:firstLine="709"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901CCD" w:rsidRPr="00F12681" w:rsidRDefault="0054689B" w:rsidP="00901CCD">
      <w:pPr>
        <w:tabs>
          <w:tab w:val="left" w:pos="1134"/>
        </w:tabs>
        <w:ind w:firstLine="709"/>
        <w:jc w:val="both"/>
        <w:rPr>
          <w:rFonts w:eastAsia="Times New Roman"/>
          <w:sz w:val="24"/>
          <w:szCs w:val="24"/>
          <w:lang w:eastAsia="en-US"/>
        </w:rPr>
      </w:pPr>
      <w:r w:rsidRPr="00F12681">
        <w:rPr>
          <w:rFonts w:eastAsia="Times New Roman"/>
          <w:sz w:val="24"/>
          <w:szCs w:val="24"/>
          <w:lang w:eastAsia="en-US"/>
        </w:rPr>
        <w:t>Не предусмотрено</w:t>
      </w:r>
      <w:r w:rsidR="00901CCD" w:rsidRPr="00F12681">
        <w:rPr>
          <w:rFonts w:eastAsia="Times New Roman"/>
          <w:sz w:val="24"/>
          <w:szCs w:val="24"/>
          <w:lang w:eastAsia="en-US"/>
        </w:rPr>
        <w:t xml:space="preserve">. </w:t>
      </w:r>
    </w:p>
    <w:p w:rsidR="00D421D3" w:rsidRPr="00F12681" w:rsidRDefault="00D421D3" w:rsidP="00901CCD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610CB2" w:rsidRPr="00F12681" w:rsidRDefault="00610CB2" w:rsidP="00342D87">
      <w:pPr>
        <w:numPr>
          <w:ilvl w:val="0"/>
          <w:numId w:val="22"/>
        </w:numPr>
        <w:tabs>
          <w:tab w:val="clear" w:pos="1789"/>
          <w:tab w:val="num" w:pos="0"/>
          <w:tab w:val="left" w:pos="426"/>
        </w:tabs>
        <w:ind w:left="142" w:firstLine="0"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Каково соотношение между предметом психологии как науки и как учебной дисциплиной?</w:t>
      </w:r>
    </w:p>
    <w:p w:rsidR="00610CB2" w:rsidRPr="00F12681" w:rsidRDefault="00610CB2" w:rsidP="00342D87">
      <w:pPr>
        <w:numPr>
          <w:ilvl w:val="0"/>
          <w:numId w:val="22"/>
        </w:numPr>
        <w:tabs>
          <w:tab w:val="clear" w:pos="1789"/>
          <w:tab w:val="num" w:pos="0"/>
          <w:tab w:val="left" w:pos="426"/>
        </w:tabs>
        <w:ind w:left="142" w:firstLine="0"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 xml:space="preserve">   Раскройте основные требования к конструированию пред</w:t>
      </w:r>
      <w:r w:rsidRPr="00F12681">
        <w:rPr>
          <w:rFonts w:eastAsia="Times New Roman"/>
          <w:sz w:val="24"/>
          <w:szCs w:val="24"/>
        </w:rPr>
        <w:softHyphen/>
        <w:t>метного содержания курса психологии.</w:t>
      </w:r>
    </w:p>
    <w:p w:rsidR="00610CB2" w:rsidRPr="00F12681" w:rsidRDefault="00610CB2" w:rsidP="00342D87">
      <w:pPr>
        <w:numPr>
          <w:ilvl w:val="0"/>
          <w:numId w:val="22"/>
        </w:numPr>
        <w:tabs>
          <w:tab w:val="clear" w:pos="1789"/>
          <w:tab w:val="num" w:pos="0"/>
          <w:tab w:val="left" w:pos="426"/>
        </w:tabs>
        <w:ind w:left="142" w:firstLine="0"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Каковы взаимосвязи между профессиональной деятельностью специалиста и обучением психологии?</w:t>
      </w:r>
    </w:p>
    <w:p w:rsidR="00E424FB" w:rsidRDefault="00E424FB" w:rsidP="00E424FB">
      <w:pPr>
        <w:ind w:firstLine="454"/>
        <w:jc w:val="both"/>
        <w:rPr>
          <w:rFonts w:eastAsia="Times New Roman"/>
          <w:sz w:val="24"/>
          <w:szCs w:val="24"/>
        </w:rPr>
      </w:pPr>
    </w:p>
    <w:p w:rsidR="00D421D3" w:rsidRPr="00F12681" w:rsidRDefault="00D421D3" w:rsidP="00E424FB">
      <w:pPr>
        <w:ind w:firstLine="454"/>
        <w:jc w:val="both"/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 xml:space="preserve">Тема 2. </w:t>
      </w:r>
      <w:r w:rsidR="00610CB2" w:rsidRPr="00F12681">
        <w:rPr>
          <w:rFonts w:eastAsia="Times New Roman"/>
          <w:b/>
          <w:sz w:val="24"/>
          <w:szCs w:val="24"/>
        </w:rPr>
        <w:t>Современное психологическое образование</w:t>
      </w:r>
    </w:p>
    <w:p w:rsidR="00D421D3" w:rsidRPr="00F12681" w:rsidRDefault="00D421D3" w:rsidP="00D421D3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 xml:space="preserve">Лекция. </w:t>
      </w:r>
    </w:p>
    <w:p w:rsidR="00901CCD" w:rsidRPr="00F12681" w:rsidRDefault="00610CB2" w:rsidP="00D421D3">
      <w:pPr>
        <w:ind w:firstLine="709"/>
        <w:jc w:val="both"/>
        <w:rPr>
          <w:rFonts w:eastAsia="Times New Roman"/>
          <w:sz w:val="24"/>
          <w:szCs w:val="24"/>
          <w:lang w:eastAsia="en-US"/>
        </w:rPr>
      </w:pPr>
      <w:r w:rsidRPr="00F12681">
        <w:rPr>
          <w:rFonts w:eastAsia="Times New Roman"/>
          <w:sz w:val="24"/>
          <w:szCs w:val="24"/>
          <w:lang w:eastAsia="en-US"/>
        </w:rPr>
        <w:lastRenderedPageBreak/>
        <w:t>Не предусмотрена</w:t>
      </w:r>
      <w:r w:rsidR="00E425D6" w:rsidRPr="00F12681">
        <w:rPr>
          <w:rFonts w:eastAsia="Times New Roman"/>
          <w:sz w:val="24"/>
          <w:szCs w:val="24"/>
          <w:lang w:eastAsia="en-US"/>
        </w:rPr>
        <w:t>.</w:t>
      </w:r>
    </w:p>
    <w:bookmarkEnd w:id="2"/>
    <w:p w:rsidR="00901CCD" w:rsidRPr="00F12681" w:rsidRDefault="00901CCD" w:rsidP="00901CCD">
      <w:pPr>
        <w:ind w:firstLine="454"/>
        <w:jc w:val="both"/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610CB2" w:rsidRPr="00F12681" w:rsidRDefault="00454843" w:rsidP="00454843">
      <w:pPr>
        <w:ind w:left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1. </w:t>
      </w:r>
      <w:r w:rsidR="00610CB2" w:rsidRPr="00F12681">
        <w:rPr>
          <w:rFonts w:eastAsia="Times New Roman"/>
          <w:sz w:val="24"/>
          <w:szCs w:val="24"/>
        </w:rPr>
        <w:t>Методика преподавания психологии как отрасль педагогики.</w:t>
      </w:r>
    </w:p>
    <w:p w:rsidR="00610CB2" w:rsidRPr="00F12681" w:rsidRDefault="00454843" w:rsidP="00454843">
      <w:pPr>
        <w:ind w:left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2. </w:t>
      </w:r>
      <w:r w:rsidR="00610CB2" w:rsidRPr="00F12681">
        <w:rPr>
          <w:rFonts w:eastAsia="Times New Roman"/>
          <w:sz w:val="24"/>
          <w:szCs w:val="24"/>
        </w:rPr>
        <w:t>Психологические основы методики преподавания психологии.</w:t>
      </w:r>
    </w:p>
    <w:p w:rsidR="00610CB2" w:rsidRPr="00F12681" w:rsidRDefault="00454843" w:rsidP="00454843">
      <w:pPr>
        <w:ind w:left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3. </w:t>
      </w:r>
      <w:r w:rsidR="00610CB2" w:rsidRPr="00F12681">
        <w:rPr>
          <w:rFonts w:eastAsia="Times New Roman"/>
          <w:sz w:val="24"/>
          <w:szCs w:val="24"/>
        </w:rPr>
        <w:t>Педагогические основы методики преподавания психологии.</w:t>
      </w:r>
    </w:p>
    <w:p w:rsidR="00610CB2" w:rsidRPr="00F12681" w:rsidRDefault="00454843" w:rsidP="00454843">
      <w:pPr>
        <w:ind w:left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4. </w:t>
      </w:r>
      <w:r w:rsidR="00610CB2" w:rsidRPr="00F12681">
        <w:rPr>
          <w:rFonts w:eastAsia="Times New Roman"/>
          <w:sz w:val="24"/>
          <w:szCs w:val="24"/>
        </w:rPr>
        <w:t>Учет в педагогической работе особенностей познавательных процессов студентов.</w:t>
      </w:r>
    </w:p>
    <w:p w:rsidR="00610CB2" w:rsidRPr="00F12681" w:rsidRDefault="00454843" w:rsidP="00454843">
      <w:pPr>
        <w:ind w:left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5. </w:t>
      </w:r>
      <w:r w:rsidR="00610CB2" w:rsidRPr="00F12681">
        <w:rPr>
          <w:rFonts w:eastAsia="Times New Roman"/>
          <w:sz w:val="24"/>
          <w:szCs w:val="24"/>
        </w:rPr>
        <w:t>Особенности деятельности студентов по изучению психологии.</w:t>
      </w:r>
    </w:p>
    <w:p w:rsidR="00610CB2" w:rsidRPr="00F12681" w:rsidRDefault="00454843" w:rsidP="00454843">
      <w:pPr>
        <w:ind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6. </w:t>
      </w:r>
      <w:r w:rsidR="00610CB2" w:rsidRPr="00F12681">
        <w:rPr>
          <w:rFonts w:eastAsia="Times New Roman"/>
          <w:sz w:val="24"/>
          <w:szCs w:val="24"/>
        </w:rPr>
        <w:t>Основные закономерности педагогического процесса  и их учет в процессе преподавания психологии</w:t>
      </w:r>
    </w:p>
    <w:p w:rsidR="00901CCD" w:rsidRPr="00F12681" w:rsidRDefault="00901CCD" w:rsidP="00610CB2">
      <w:pPr>
        <w:ind w:firstLine="454"/>
        <w:jc w:val="both"/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901CCD" w:rsidRPr="00F12681" w:rsidRDefault="00901CCD" w:rsidP="00901CCD">
      <w:pPr>
        <w:ind w:firstLine="454"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 xml:space="preserve">1. </w:t>
      </w:r>
      <w:r w:rsidR="00610CB2" w:rsidRPr="00F12681">
        <w:rPr>
          <w:rFonts w:eastAsia="Times New Roman"/>
          <w:sz w:val="24"/>
          <w:szCs w:val="24"/>
        </w:rPr>
        <w:t>Приведите  примеры реализации принципов дидактики из практики преподавания психологии</w:t>
      </w:r>
    </w:p>
    <w:p w:rsidR="00901CCD" w:rsidRPr="00F12681" w:rsidRDefault="00901CCD" w:rsidP="00901CCD">
      <w:pPr>
        <w:ind w:firstLine="454"/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  <w:lang w:eastAsia="en-US"/>
        </w:rPr>
        <w:t xml:space="preserve">Тема 3. </w:t>
      </w:r>
      <w:r w:rsidR="00610CB2" w:rsidRPr="00F12681">
        <w:rPr>
          <w:rFonts w:eastAsia="Times New Roman"/>
          <w:b/>
          <w:sz w:val="24"/>
          <w:szCs w:val="24"/>
        </w:rPr>
        <w:t>Профессиональная подготовка и деятельность преподавателя психологии</w:t>
      </w:r>
    </w:p>
    <w:p w:rsidR="00901CCD" w:rsidRPr="00F12681" w:rsidRDefault="00901CCD" w:rsidP="00901CCD">
      <w:pPr>
        <w:ind w:firstLine="454"/>
        <w:jc w:val="both"/>
        <w:rPr>
          <w:rFonts w:eastAsia="Times New Roman"/>
          <w:color w:val="FF0000"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 xml:space="preserve">Лекция. </w:t>
      </w:r>
    </w:p>
    <w:p w:rsidR="00901CCD" w:rsidRPr="00F12681" w:rsidRDefault="00610CB2" w:rsidP="0054689B">
      <w:pPr>
        <w:ind w:firstLine="454"/>
        <w:jc w:val="both"/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Не предусмотрена</w:t>
      </w:r>
      <w:r w:rsidR="00901CCD" w:rsidRPr="00F12681">
        <w:rPr>
          <w:rFonts w:eastAsia="Times New Roman"/>
          <w:sz w:val="24"/>
          <w:szCs w:val="24"/>
        </w:rPr>
        <w:t xml:space="preserve">. </w:t>
      </w:r>
    </w:p>
    <w:p w:rsidR="00901CCD" w:rsidRPr="00F12681" w:rsidRDefault="00901CCD" w:rsidP="00901CCD">
      <w:pPr>
        <w:ind w:firstLine="454"/>
        <w:jc w:val="both"/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610CB2" w:rsidRPr="00454843" w:rsidRDefault="00610CB2" w:rsidP="00454843">
      <w:pPr>
        <w:pStyle w:val="a4"/>
        <w:numPr>
          <w:ilvl w:val="0"/>
          <w:numId w:val="43"/>
        </w:numPr>
        <w:jc w:val="both"/>
        <w:rPr>
          <w:rFonts w:eastAsia="Times New Roman"/>
          <w:sz w:val="24"/>
          <w:szCs w:val="24"/>
        </w:rPr>
      </w:pPr>
      <w:r w:rsidRPr="00454843">
        <w:rPr>
          <w:rFonts w:eastAsia="Times New Roman"/>
          <w:sz w:val="24"/>
          <w:szCs w:val="24"/>
        </w:rPr>
        <w:t>Раскройте современные требования к  профессиональной культуре преподавателя психологии.</w:t>
      </w:r>
    </w:p>
    <w:p w:rsidR="00610CB2" w:rsidRPr="00454843" w:rsidRDefault="00610CB2" w:rsidP="00454843">
      <w:pPr>
        <w:pStyle w:val="a4"/>
        <w:numPr>
          <w:ilvl w:val="0"/>
          <w:numId w:val="43"/>
        </w:numPr>
        <w:jc w:val="both"/>
        <w:rPr>
          <w:rFonts w:eastAsia="Times New Roman"/>
          <w:sz w:val="24"/>
          <w:szCs w:val="24"/>
        </w:rPr>
      </w:pPr>
      <w:r w:rsidRPr="00454843">
        <w:rPr>
          <w:rFonts w:eastAsia="Times New Roman"/>
          <w:sz w:val="24"/>
          <w:szCs w:val="24"/>
        </w:rPr>
        <w:t>Дайте характеристику педагогического мастерства препо</w:t>
      </w:r>
      <w:r w:rsidRPr="00454843">
        <w:rPr>
          <w:rFonts w:eastAsia="Times New Roman"/>
          <w:sz w:val="24"/>
          <w:szCs w:val="24"/>
        </w:rPr>
        <w:softHyphen/>
        <w:t>давателя психологии вуза.</w:t>
      </w:r>
    </w:p>
    <w:p w:rsidR="00610CB2" w:rsidRPr="00454843" w:rsidRDefault="00610CB2" w:rsidP="00454843">
      <w:pPr>
        <w:pStyle w:val="a4"/>
        <w:numPr>
          <w:ilvl w:val="0"/>
          <w:numId w:val="43"/>
        </w:numPr>
        <w:jc w:val="both"/>
        <w:rPr>
          <w:rFonts w:eastAsia="Times New Roman"/>
          <w:sz w:val="24"/>
          <w:szCs w:val="24"/>
        </w:rPr>
      </w:pPr>
      <w:r w:rsidRPr="00454843">
        <w:rPr>
          <w:rFonts w:eastAsia="Times New Roman"/>
          <w:sz w:val="24"/>
          <w:szCs w:val="24"/>
        </w:rPr>
        <w:t>Обоснуйте психологические условия профессионального са</w:t>
      </w:r>
      <w:r w:rsidRPr="00454843">
        <w:rPr>
          <w:rFonts w:eastAsia="Times New Roman"/>
          <w:sz w:val="24"/>
          <w:szCs w:val="24"/>
        </w:rPr>
        <w:softHyphen/>
        <w:t>моутверждения преподавателя психологии.</w:t>
      </w:r>
    </w:p>
    <w:p w:rsidR="00610CB2" w:rsidRPr="00454843" w:rsidRDefault="00610CB2" w:rsidP="00454843">
      <w:pPr>
        <w:pStyle w:val="a4"/>
        <w:numPr>
          <w:ilvl w:val="0"/>
          <w:numId w:val="43"/>
        </w:numPr>
        <w:jc w:val="both"/>
        <w:rPr>
          <w:rFonts w:eastAsia="Times New Roman"/>
          <w:sz w:val="24"/>
          <w:szCs w:val="24"/>
        </w:rPr>
      </w:pPr>
      <w:r w:rsidRPr="00454843">
        <w:rPr>
          <w:rFonts w:eastAsia="Times New Roman"/>
          <w:sz w:val="24"/>
          <w:szCs w:val="24"/>
        </w:rPr>
        <w:t>Раскройте слагаемые авторитета личности преподавателя психологии.</w:t>
      </w:r>
    </w:p>
    <w:p w:rsidR="00901CCD" w:rsidRPr="00F12681" w:rsidRDefault="00901CCD" w:rsidP="00901CCD">
      <w:pPr>
        <w:tabs>
          <w:tab w:val="left" w:pos="993"/>
        </w:tabs>
        <w:ind w:left="993" w:hanging="539"/>
        <w:jc w:val="both"/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610CB2" w:rsidRPr="00F12681" w:rsidRDefault="00610CB2" w:rsidP="00454843">
      <w:pPr>
        <w:pStyle w:val="a4"/>
        <w:numPr>
          <w:ilvl w:val="0"/>
          <w:numId w:val="25"/>
        </w:numPr>
        <w:tabs>
          <w:tab w:val="left" w:pos="993"/>
        </w:tabs>
        <w:ind w:left="0" w:firstLine="357"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Каковы психолого-педагогические условия эффективности деятельности преподавателя в аудитории?</w:t>
      </w:r>
    </w:p>
    <w:p w:rsidR="00610CB2" w:rsidRPr="00F12681" w:rsidRDefault="00610CB2" w:rsidP="00454843">
      <w:pPr>
        <w:numPr>
          <w:ilvl w:val="0"/>
          <w:numId w:val="25"/>
        </w:numPr>
        <w:tabs>
          <w:tab w:val="num" w:pos="780"/>
          <w:tab w:val="left" w:pos="993"/>
        </w:tabs>
        <w:ind w:left="0" w:firstLine="357"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 xml:space="preserve"> Как Вы представляете деятельность преподавателя по соз</w:t>
      </w:r>
      <w:r w:rsidRPr="00F12681">
        <w:rPr>
          <w:rFonts w:eastAsia="Times New Roman"/>
          <w:sz w:val="24"/>
          <w:szCs w:val="24"/>
        </w:rPr>
        <w:softHyphen/>
        <w:t>данию аттракции в общении со студентами?</w:t>
      </w:r>
    </w:p>
    <w:p w:rsidR="00610CB2" w:rsidRPr="00F12681" w:rsidRDefault="00610CB2" w:rsidP="00454843">
      <w:pPr>
        <w:numPr>
          <w:ilvl w:val="0"/>
          <w:numId w:val="25"/>
        </w:numPr>
        <w:tabs>
          <w:tab w:val="num" w:pos="780"/>
          <w:tab w:val="left" w:pos="993"/>
        </w:tabs>
        <w:ind w:left="0" w:firstLine="357"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 xml:space="preserve"> Покажите возможности преподавателя по визуальной пси</w:t>
      </w:r>
      <w:r w:rsidRPr="00F12681">
        <w:rPr>
          <w:rFonts w:eastAsia="Times New Roman"/>
          <w:sz w:val="24"/>
          <w:szCs w:val="24"/>
        </w:rPr>
        <w:softHyphen/>
        <w:t>ходиагностике студентов и раскройте методику этой деятельности в работе со студентами.</w:t>
      </w:r>
    </w:p>
    <w:p w:rsidR="00901CCD" w:rsidRPr="00F12681" w:rsidRDefault="00901CCD" w:rsidP="00901CCD">
      <w:pPr>
        <w:tabs>
          <w:tab w:val="left" w:pos="993"/>
        </w:tabs>
        <w:ind w:left="993" w:hanging="539"/>
        <w:jc w:val="both"/>
        <w:rPr>
          <w:rFonts w:eastAsia="Times New Roman"/>
          <w:b/>
          <w:sz w:val="24"/>
          <w:szCs w:val="24"/>
        </w:rPr>
      </w:pPr>
    </w:p>
    <w:p w:rsidR="00901CCD" w:rsidRPr="00F12681" w:rsidRDefault="00901CCD" w:rsidP="00454843">
      <w:pPr>
        <w:tabs>
          <w:tab w:val="left" w:pos="0"/>
        </w:tabs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 xml:space="preserve">Тема 4. </w:t>
      </w:r>
      <w:r w:rsidR="00610CB2" w:rsidRPr="00F12681">
        <w:rPr>
          <w:rFonts w:eastAsia="Times New Roman"/>
          <w:b/>
          <w:sz w:val="24"/>
          <w:szCs w:val="24"/>
        </w:rPr>
        <w:t xml:space="preserve">Психология учебной деятельности </w:t>
      </w:r>
      <w:proofErr w:type="gramStart"/>
      <w:r w:rsidR="00610CB2" w:rsidRPr="00F12681">
        <w:rPr>
          <w:rFonts w:eastAsia="Times New Roman"/>
          <w:b/>
          <w:sz w:val="24"/>
          <w:szCs w:val="24"/>
        </w:rPr>
        <w:t>обучающегося</w:t>
      </w:r>
      <w:proofErr w:type="gramEnd"/>
    </w:p>
    <w:p w:rsidR="00901CCD" w:rsidRPr="00F12681" w:rsidRDefault="00901CCD" w:rsidP="00454843">
      <w:pPr>
        <w:tabs>
          <w:tab w:val="left" w:pos="0"/>
        </w:tabs>
        <w:ind w:firstLine="567"/>
        <w:jc w:val="both"/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 xml:space="preserve">Лекция. </w:t>
      </w:r>
    </w:p>
    <w:p w:rsidR="00901CCD" w:rsidRPr="00F12681" w:rsidRDefault="00E425D6" w:rsidP="00454843">
      <w:pPr>
        <w:tabs>
          <w:tab w:val="left" w:pos="0"/>
        </w:tabs>
        <w:ind w:firstLine="567"/>
        <w:jc w:val="both"/>
        <w:rPr>
          <w:rFonts w:eastAsia="Times New Roman"/>
          <w:color w:val="FF0000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Не предусмотрена</w:t>
      </w:r>
      <w:r w:rsidR="00901CCD" w:rsidRPr="00F12681">
        <w:rPr>
          <w:rFonts w:eastAsia="Times New Roman"/>
          <w:sz w:val="24"/>
          <w:szCs w:val="24"/>
        </w:rPr>
        <w:t xml:space="preserve">. </w:t>
      </w:r>
    </w:p>
    <w:p w:rsidR="00901CCD" w:rsidRPr="00F12681" w:rsidRDefault="00901CCD" w:rsidP="00454843">
      <w:pPr>
        <w:tabs>
          <w:tab w:val="left" w:pos="0"/>
        </w:tabs>
        <w:ind w:firstLine="567"/>
        <w:jc w:val="both"/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610CB2" w:rsidRPr="00F12681" w:rsidRDefault="00610CB2" w:rsidP="00454843">
      <w:pPr>
        <w:tabs>
          <w:tab w:val="left" w:pos="0"/>
        </w:tabs>
        <w:ind w:firstLine="567"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1. Понятие учебной деятельности и общая структура учебной деятельности</w:t>
      </w:r>
    </w:p>
    <w:p w:rsidR="00610CB2" w:rsidRPr="00F12681" w:rsidRDefault="00610CB2" w:rsidP="00454843">
      <w:pPr>
        <w:tabs>
          <w:tab w:val="left" w:pos="0"/>
        </w:tabs>
        <w:ind w:firstLine="567"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2. Психологическая теория учебной деятельности</w:t>
      </w:r>
    </w:p>
    <w:p w:rsidR="00610CB2" w:rsidRPr="00F12681" w:rsidRDefault="00610CB2" w:rsidP="00454843">
      <w:pPr>
        <w:tabs>
          <w:tab w:val="left" w:pos="0"/>
        </w:tabs>
        <w:ind w:firstLine="567"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3. Формирование учебной деятельности студентов</w:t>
      </w:r>
    </w:p>
    <w:p w:rsidR="00610CB2" w:rsidRPr="00F12681" w:rsidRDefault="00610CB2" w:rsidP="00454843">
      <w:pPr>
        <w:tabs>
          <w:tab w:val="left" w:pos="0"/>
        </w:tabs>
        <w:ind w:firstLine="567"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4. Студент как субъект учебной деятельности.</w:t>
      </w:r>
    </w:p>
    <w:p w:rsidR="00901CCD" w:rsidRPr="00F12681" w:rsidRDefault="00901CCD" w:rsidP="00454843">
      <w:pPr>
        <w:tabs>
          <w:tab w:val="left" w:pos="0"/>
        </w:tabs>
        <w:ind w:firstLine="567"/>
        <w:jc w:val="both"/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610CB2" w:rsidRPr="00F12681" w:rsidRDefault="00610CB2" w:rsidP="00454843">
      <w:pPr>
        <w:tabs>
          <w:tab w:val="left" w:pos="0"/>
        </w:tabs>
        <w:ind w:firstLine="567"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1. Что входит в предметное содержание учебной деятельности?</w:t>
      </w:r>
    </w:p>
    <w:p w:rsidR="00610CB2" w:rsidRPr="00F12681" w:rsidRDefault="00610CB2" w:rsidP="00454843">
      <w:pPr>
        <w:tabs>
          <w:tab w:val="left" w:pos="0"/>
        </w:tabs>
        <w:ind w:firstLine="567"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 xml:space="preserve">2. Какие виды </w:t>
      </w:r>
      <w:proofErr w:type="gramStart"/>
      <w:r w:rsidRPr="00F12681">
        <w:rPr>
          <w:rFonts w:eastAsia="Times New Roman"/>
          <w:sz w:val="24"/>
          <w:szCs w:val="24"/>
        </w:rPr>
        <w:t>учебных</w:t>
      </w:r>
      <w:proofErr w:type="gramEnd"/>
      <w:r w:rsidRPr="00F12681">
        <w:rPr>
          <w:rFonts w:eastAsia="Times New Roman"/>
          <w:sz w:val="24"/>
          <w:szCs w:val="24"/>
        </w:rPr>
        <w:t xml:space="preserve"> действии выделяются в структуре учебной деятельности и на каком основании?</w:t>
      </w:r>
    </w:p>
    <w:p w:rsidR="00610CB2" w:rsidRPr="00F12681" w:rsidRDefault="00610CB2" w:rsidP="00454843">
      <w:pPr>
        <w:tabs>
          <w:tab w:val="left" w:pos="0"/>
        </w:tabs>
        <w:ind w:firstLine="567"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3. Какая связь между контролем, оценкой учителя и самоконтролем и самооценкой обучающегося?</w:t>
      </w:r>
    </w:p>
    <w:p w:rsidR="00E424FB" w:rsidRDefault="00E424FB" w:rsidP="00610CB2">
      <w:pPr>
        <w:tabs>
          <w:tab w:val="left" w:pos="993"/>
        </w:tabs>
        <w:ind w:left="993" w:hanging="539"/>
        <w:jc w:val="both"/>
        <w:rPr>
          <w:rFonts w:eastAsia="Times New Roman"/>
          <w:b/>
          <w:sz w:val="24"/>
          <w:szCs w:val="24"/>
        </w:rPr>
      </w:pPr>
    </w:p>
    <w:p w:rsidR="00901CCD" w:rsidRPr="00F12681" w:rsidRDefault="00901CCD" w:rsidP="00454843">
      <w:pPr>
        <w:tabs>
          <w:tab w:val="left" w:pos="993"/>
        </w:tabs>
        <w:ind w:left="993" w:hanging="539"/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 xml:space="preserve">Тема 5. </w:t>
      </w:r>
      <w:r w:rsidR="00610CB2" w:rsidRPr="00F12681">
        <w:rPr>
          <w:rFonts w:eastAsia="Times New Roman"/>
          <w:b/>
          <w:bCs/>
          <w:sz w:val="24"/>
          <w:szCs w:val="24"/>
        </w:rPr>
        <w:t>Лекция как традиционная форма обучения в вузе.</w:t>
      </w:r>
      <w:r w:rsidR="00610CB2" w:rsidRPr="00F12681">
        <w:rPr>
          <w:rFonts w:eastAsia="Times New Roman"/>
          <w:b/>
          <w:sz w:val="24"/>
          <w:szCs w:val="24"/>
        </w:rPr>
        <w:t> </w:t>
      </w:r>
      <w:r w:rsidR="00610CB2" w:rsidRPr="00F12681">
        <w:rPr>
          <w:rFonts w:eastAsia="Times New Roman"/>
          <w:b/>
          <w:bCs/>
          <w:sz w:val="24"/>
          <w:szCs w:val="24"/>
        </w:rPr>
        <w:t>Семинар в структуре учебного процесса</w:t>
      </w:r>
    </w:p>
    <w:p w:rsidR="00901CCD" w:rsidRPr="00F12681" w:rsidRDefault="00901CCD" w:rsidP="00901CCD">
      <w:pPr>
        <w:ind w:firstLine="454"/>
        <w:jc w:val="both"/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 xml:space="preserve">Лекция.  </w:t>
      </w:r>
    </w:p>
    <w:p w:rsidR="00610CB2" w:rsidRPr="00F12681" w:rsidRDefault="00610CB2" w:rsidP="00610CB2">
      <w:pPr>
        <w:ind w:firstLine="454"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 xml:space="preserve">Лекция: типы, виды, формы. Лекция как текст: письменный, устный. Позитивные и негативные характеристики лекции как формы обучения. Требования к лекции (структура, активизация познавательной деятельности, стиль общения). Способы и формы подготовки </w:t>
      </w:r>
      <w:r w:rsidRPr="00F12681">
        <w:rPr>
          <w:rFonts w:eastAsia="Times New Roman"/>
          <w:sz w:val="24"/>
          <w:szCs w:val="24"/>
        </w:rPr>
        <w:lastRenderedPageBreak/>
        <w:t>к лекциям разного типа. Методическая разработка лекции. Проблемная лекция: особенности проблемных и информационных вопросов. Методическое проектирование проблемных лекций разного уровня: проблемное изложение, активное включение студентов в обсуждение, дискуссию, исследование. Нетрадиционные формы лекции: интегративная, лекция-визуализация, пресс-конференция, лекция вдвоем. Возможность целенаправленного управления вниманием и запоминанием в процессе лекции.</w:t>
      </w:r>
    </w:p>
    <w:p w:rsidR="00901CCD" w:rsidRPr="00F12681" w:rsidRDefault="00610CB2" w:rsidP="00610CB2">
      <w:pPr>
        <w:ind w:firstLine="454"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Методическая, разработка и подготовка семинара. Семинар традиционный и семинар-взаимодействие: их формы и функции. Семинар-дискуссия и семинар пресс-конференция, семинар-исследование, семинар-практикум, семинар-тренинг, семинар-беседа и др.; их формы и функции, варианты проведения и подготовки. Возможности развития на семинарах гуманистических ценностей, профессиональной мотивации, самовоспитания.</w:t>
      </w:r>
      <w:r w:rsidR="00901CCD" w:rsidRPr="00F12681">
        <w:rPr>
          <w:rFonts w:eastAsia="Times New Roman"/>
          <w:sz w:val="24"/>
          <w:szCs w:val="24"/>
        </w:rPr>
        <w:t xml:space="preserve"> </w:t>
      </w:r>
    </w:p>
    <w:p w:rsidR="00901CCD" w:rsidRPr="00F12681" w:rsidRDefault="00901CCD" w:rsidP="00901CCD">
      <w:pPr>
        <w:ind w:firstLine="454"/>
        <w:jc w:val="both"/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610CB2" w:rsidRPr="00F12681" w:rsidRDefault="00610CB2" w:rsidP="00610CB2">
      <w:pPr>
        <w:numPr>
          <w:ilvl w:val="0"/>
          <w:numId w:val="29"/>
        </w:numPr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Особенности проведения лекции – монолога.</w:t>
      </w:r>
    </w:p>
    <w:p w:rsidR="00610CB2" w:rsidRPr="00F12681" w:rsidRDefault="00610CB2" w:rsidP="00610CB2">
      <w:pPr>
        <w:numPr>
          <w:ilvl w:val="0"/>
          <w:numId w:val="29"/>
        </w:numPr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Особенности лекции  - дискуссии.</w:t>
      </w:r>
    </w:p>
    <w:p w:rsidR="00610CB2" w:rsidRPr="00F12681" w:rsidRDefault="00610CB2" w:rsidP="00610CB2">
      <w:pPr>
        <w:numPr>
          <w:ilvl w:val="0"/>
          <w:numId w:val="29"/>
        </w:numPr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Формирование лекционного мастерства.</w:t>
      </w:r>
    </w:p>
    <w:p w:rsidR="00610CB2" w:rsidRPr="00F12681" w:rsidRDefault="00610CB2" w:rsidP="00610CB2">
      <w:pPr>
        <w:numPr>
          <w:ilvl w:val="0"/>
          <w:numId w:val="29"/>
        </w:numPr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Методы отработки лекционного материала.</w:t>
      </w:r>
    </w:p>
    <w:p w:rsidR="00610CB2" w:rsidRPr="00F12681" w:rsidRDefault="00610CB2" w:rsidP="00610CB2">
      <w:pPr>
        <w:numPr>
          <w:ilvl w:val="0"/>
          <w:numId w:val="29"/>
        </w:numPr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Роль лекции как одной из ведущих форм обучения.</w:t>
      </w:r>
    </w:p>
    <w:p w:rsidR="00610CB2" w:rsidRPr="00F12681" w:rsidRDefault="00610CB2" w:rsidP="00610CB2">
      <w:pPr>
        <w:numPr>
          <w:ilvl w:val="0"/>
          <w:numId w:val="29"/>
        </w:numPr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Раскройте   особенности методики подготовки преподавателем лекции по психологии.</w:t>
      </w:r>
    </w:p>
    <w:p w:rsidR="00610CB2" w:rsidRPr="00F12681" w:rsidRDefault="00610CB2" w:rsidP="00610CB2">
      <w:pPr>
        <w:numPr>
          <w:ilvl w:val="0"/>
          <w:numId w:val="29"/>
        </w:numPr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 xml:space="preserve">  Объясните возможности преподавателя по активизации по</w:t>
      </w:r>
      <w:r w:rsidRPr="00F12681">
        <w:rPr>
          <w:rFonts w:eastAsia="Times New Roman"/>
          <w:sz w:val="24"/>
          <w:szCs w:val="24"/>
        </w:rPr>
        <w:softHyphen/>
        <w:t>знавательной деятельности студентов на лекциях по психологии.</w:t>
      </w:r>
    </w:p>
    <w:p w:rsidR="00610CB2" w:rsidRPr="00F12681" w:rsidRDefault="00610CB2" w:rsidP="00610CB2">
      <w:pPr>
        <w:numPr>
          <w:ilvl w:val="0"/>
          <w:numId w:val="29"/>
        </w:numPr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Цели семинарских занятий.</w:t>
      </w:r>
    </w:p>
    <w:p w:rsidR="00610CB2" w:rsidRPr="00F12681" w:rsidRDefault="00610CB2" w:rsidP="00610CB2">
      <w:pPr>
        <w:numPr>
          <w:ilvl w:val="0"/>
          <w:numId w:val="29"/>
        </w:numPr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Виды семинаров: а) семинар-беседа; б) семинар-диспут; в) смешанная форма семинара; г) обсуждение докладов и рефератов.</w:t>
      </w:r>
    </w:p>
    <w:p w:rsidR="00610CB2" w:rsidRPr="00F12681" w:rsidRDefault="00610CB2" w:rsidP="00610CB2">
      <w:pPr>
        <w:numPr>
          <w:ilvl w:val="0"/>
          <w:numId w:val="29"/>
        </w:numPr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Типы учебных задач на семинаре: репродуктивные и продуктивные.</w:t>
      </w:r>
    </w:p>
    <w:p w:rsidR="00610CB2" w:rsidRPr="00F12681" w:rsidRDefault="00610CB2" w:rsidP="00610CB2">
      <w:pPr>
        <w:numPr>
          <w:ilvl w:val="0"/>
          <w:numId w:val="29"/>
        </w:numPr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Раскройте основные требования к семинарским занятиям по  психологии.</w:t>
      </w:r>
    </w:p>
    <w:p w:rsidR="00610CB2" w:rsidRPr="00F12681" w:rsidRDefault="00610CB2" w:rsidP="00610CB2">
      <w:pPr>
        <w:numPr>
          <w:ilvl w:val="0"/>
          <w:numId w:val="29"/>
        </w:numPr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 xml:space="preserve">  Объясните особенности основных типов (видов) семинар</w:t>
      </w:r>
      <w:r w:rsidRPr="00F12681">
        <w:rPr>
          <w:rFonts w:eastAsia="Times New Roman"/>
          <w:sz w:val="24"/>
          <w:szCs w:val="24"/>
        </w:rPr>
        <w:softHyphen/>
        <w:t>ских занятий по психологии.</w:t>
      </w:r>
    </w:p>
    <w:p w:rsidR="00610CB2" w:rsidRPr="00F12681" w:rsidRDefault="00610CB2" w:rsidP="00610CB2">
      <w:pPr>
        <w:numPr>
          <w:ilvl w:val="0"/>
          <w:numId w:val="29"/>
        </w:numPr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 xml:space="preserve"> Каковы особенности методики подготовки преподавателя и студентов к семинарским занятиям по психологии?</w:t>
      </w:r>
    </w:p>
    <w:p w:rsidR="00901CCD" w:rsidRPr="00F12681" w:rsidRDefault="00901CCD" w:rsidP="00454843">
      <w:pPr>
        <w:ind w:firstLine="454"/>
        <w:jc w:val="both"/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610CB2" w:rsidRPr="00F12681" w:rsidRDefault="00610CB2" w:rsidP="00610CB2">
      <w:pPr>
        <w:numPr>
          <w:ilvl w:val="0"/>
          <w:numId w:val="27"/>
        </w:numPr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 xml:space="preserve">Обоснуйте необходимость </w:t>
      </w:r>
      <w:proofErr w:type="gramStart"/>
      <w:r w:rsidRPr="00F12681">
        <w:rPr>
          <w:rFonts w:eastAsia="Times New Roman"/>
          <w:sz w:val="24"/>
          <w:szCs w:val="24"/>
        </w:rPr>
        <w:t>практических</w:t>
      </w:r>
      <w:proofErr w:type="gramEnd"/>
      <w:r w:rsidRPr="00F12681">
        <w:rPr>
          <w:rFonts w:eastAsia="Times New Roman"/>
          <w:sz w:val="24"/>
          <w:szCs w:val="24"/>
        </w:rPr>
        <w:t xml:space="preserve"> занятии в курсе психологии.</w:t>
      </w:r>
    </w:p>
    <w:p w:rsidR="00610CB2" w:rsidRPr="00F12681" w:rsidRDefault="00610CB2" w:rsidP="00610CB2">
      <w:pPr>
        <w:numPr>
          <w:ilvl w:val="0"/>
          <w:numId w:val="27"/>
        </w:numPr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Раскройте особенности различных видов практических занятий в курсе психологии:</w:t>
      </w:r>
    </w:p>
    <w:p w:rsidR="00610CB2" w:rsidRPr="00F12681" w:rsidRDefault="00610CB2" w:rsidP="00610CB2">
      <w:pPr>
        <w:numPr>
          <w:ilvl w:val="0"/>
          <w:numId w:val="28"/>
        </w:numPr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Особенности лабораторного занятия.</w:t>
      </w:r>
    </w:p>
    <w:p w:rsidR="00610CB2" w:rsidRPr="00F12681" w:rsidRDefault="00610CB2" w:rsidP="00610CB2">
      <w:pPr>
        <w:numPr>
          <w:ilvl w:val="0"/>
          <w:numId w:val="28"/>
        </w:numPr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Курсовые исследования студентов.</w:t>
      </w:r>
    </w:p>
    <w:p w:rsidR="00610CB2" w:rsidRPr="00F12681" w:rsidRDefault="00610CB2" w:rsidP="00610CB2">
      <w:pPr>
        <w:numPr>
          <w:ilvl w:val="0"/>
          <w:numId w:val="28"/>
        </w:numPr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Учебно-производственная практика студентов.</w:t>
      </w:r>
    </w:p>
    <w:p w:rsidR="00610CB2" w:rsidRPr="00F12681" w:rsidRDefault="00610CB2" w:rsidP="00610CB2">
      <w:pPr>
        <w:numPr>
          <w:ilvl w:val="0"/>
          <w:numId w:val="28"/>
        </w:numPr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Дипломное проектирование.</w:t>
      </w:r>
    </w:p>
    <w:p w:rsidR="00E425D6" w:rsidRPr="00F12681" w:rsidRDefault="00E425D6" w:rsidP="00E425D6">
      <w:pPr>
        <w:jc w:val="both"/>
        <w:rPr>
          <w:rFonts w:eastAsia="Times New Roman"/>
          <w:sz w:val="24"/>
          <w:szCs w:val="24"/>
        </w:rPr>
      </w:pPr>
    </w:p>
    <w:p w:rsidR="00E425D6" w:rsidRPr="00F12681" w:rsidRDefault="00E425D6" w:rsidP="00454843">
      <w:pPr>
        <w:tabs>
          <w:tab w:val="left" w:pos="993"/>
        </w:tabs>
        <w:ind w:left="993" w:hanging="539"/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 xml:space="preserve">Тема 6. </w:t>
      </w:r>
      <w:r w:rsidR="00C90509" w:rsidRPr="00F12681">
        <w:rPr>
          <w:rFonts w:eastAsia="Times New Roman"/>
          <w:b/>
          <w:sz w:val="24"/>
          <w:szCs w:val="24"/>
        </w:rPr>
        <w:t>Самостоятельная работа по психологии. Обучение самостоятельной работе с литературой</w:t>
      </w:r>
    </w:p>
    <w:p w:rsidR="00E425D6" w:rsidRPr="00F12681" w:rsidRDefault="00E425D6" w:rsidP="00E425D6">
      <w:pPr>
        <w:tabs>
          <w:tab w:val="left" w:pos="993"/>
        </w:tabs>
        <w:ind w:left="993" w:hanging="539"/>
        <w:jc w:val="both"/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 xml:space="preserve">Лекция.  </w:t>
      </w:r>
    </w:p>
    <w:p w:rsidR="00E425D6" w:rsidRPr="00F12681" w:rsidRDefault="00C90509" w:rsidP="00E425D6">
      <w:pPr>
        <w:ind w:firstLine="454"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Роль самостоятельной работы в обучении студентов психологов. Виды самостоятельной работы в аудиторных и внеаудиторных условиях. Творческие работы и экспериментальные исследования студентов как средство профессиональной подготовки. Руководство самостоятельной работой студентов. Самостоятельная работа студентов как развитие и самоорганизация личности обучаемых.  Самостоятельная работа студентов с книгами и журналами. Учебная литература в виде учебников и учебных пособий. Эффективные стратегии и методики  изучения литературы. Эффективные методики изучения литературы</w:t>
      </w:r>
      <w:r w:rsidR="00E425D6" w:rsidRPr="00F12681">
        <w:rPr>
          <w:rFonts w:eastAsia="Times New Roman"/>
          <w:sz w:val="24"/>
          <w:szCs w:val="24"/>
        </w:rPr>
        <w:t xml:space="preserve">. </w:t>
      </w:r>
    </w:p>
    <w:p w:rsidR="00E425D6" w:rsidRPr="00F12681" w:rsidRDefault="00E425D6" w:rsidP="00E425D6">
      <w:pPr>
        <w:ind w:firstLine="454"/>
        <w:jc w:val="both"/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C90509" w:rsidRPr="00F12681" w:rsidRDefault="00C90509" w:rsidP="00454843">
      <w:pPr>
        <w:numPr>
          <w:ilvl w:val="0"/>
          <w:numId w:val="30"/>
        </w:numPr>
        <w:tabs>
          <w:tab w:val="left" w:pos="993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Обучение, учение, самостоятельная работа.</w:t>
      </w:r>
    </w:p>
    <w:p w:rsidR="00C90509" w:rsidRPr="00F12681" w:rsidRDefault="00C90509" w:rsidP="00454843">
      <w:pPr>
        <w:numPr>
          <w:ilvl w:val="0"/>
          <w:numId w:val="30"/>
        </w:numPr>
        <w:tabs>
          <w:tab w:val="left" w:pos="993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lastRenderedPageBreak/>
        <w:t>Необходимость самостоятельной работы студентов по изучению психологии.</w:t>
      </w:r>
    </w:p>
    <w:p w:rsidR="00C90509" w:rsidRPr="00F12681" w:rsidRDefault="00C90509" w:rsidP="00454843">
      <w:pPr>
        <w:numPr>
          <w:ilvl w:val="0"/>
          <w:numId w:val="30"/>
        </w:numPr>
        <w:tabs>
          <w:tab w:val="left" w:pos="993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Характеристика учебной литературы</w:t>
      </w:r>
    </w:p>
    <w:p w:rsidR="00E425D6" w:rsidRPr="00F12681" w:rsidRDefault="00E425D6" w:rsidP="00454843">
      <w:pPr>
        <w:tabs>
          <w:tab w:val="left" w:pos="993"/>
        </w:tabs>
        <w:ind w:firstLine="567"/>
        <w:jc w:val="both"/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C90509" w:rsidRPr="00F12681" w:rsidRDefault="00C90509" w:rsidP="00454843">
      <w:pPr>
        <w:numPr>
          <w:ilvl w:val="0"/>
          <w:numId w:val="31"/>
        </w:numPr>
        <w:ind w:left="0" w:firstLine="567"/>
        <w:contextualSpacing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В   чем   состоят   особенности   руководства   научно-иссле</w:t>
      </w:r>
      <w:r w:rsidRPr="00F12681">
        <w:rPr>
          <w:rFonts w:eastAsia="Times New Roman"/>
          <w:sz w:val="24"/>
          <w:szCs w:val="24"/>
        </w:rPr>
        <w:softHyphen/>
        <w:t>довательской работой студентов</w:t>
      </w:r>
    </w:p>
    <w:p w:rsidR="00C90509" w:rsidRPr="00F12681" w:rsidRDefault="00C90509" w:rsidP="00454843">
      <w:pPr>
        <w:numPr>
          <w:ilvl w:val="0"/>
          <w:numId w:val="31"/>
        </w:numPr>
        <w:ind w:left="0" w:firstLine="567"/>
        <w:contextualSpacing/>
        <w:jc w:val="both"/>
        <w:rPr>
          <w:rFonts w:eastAsia="Times New Roman"/>
          <w:b/>
          <w:bCs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 xml:space="preserve">Раскройте методику руководства самостоятельной работой студентов </w:t>
      </w:r>
    </w:p>
    <w:p w:rsidR="00E425D6" w:rsidRPr="00F12681" w:rsidRDefault="00E425D6" w:rsidP="00E425D6">
      <w:pPr>
        <w:pStyle w:val="a4"/>
        <w:ind w:left="780"/>
        <w:jc w:val="both"/>
        <w:rPr>
          <w:rFonts w:eastAsia="Times New Roman"/>
          <w:sz w:val="24"/>
          <w:szCs w:val="24"/>
        </w:rPr>
      </w:pPr>
    </w:p>
    <w:p w:rsidR="00E425D6" w:rsidRPr="00F12681" w:rsidRDefault="00E425D6" w:rsidP="00E425D6">
      <w:pPr>
        <w:tabs>
          <w:tab w:val="left" w:pos="993"/>
        </w:tabs>
        <w:ind w:left="993" w:hanging="539"/>
        <w:jc w:val="both"/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 xml:space="preserve">Тема 7. </w:t>
      </w:r>
      <w:r w:rsidR="00C90509" w:rsidRPr="00F12681">
        <w:rPr>
          <w:rFonts w:eastAsia="Times New Roman"/>
          <w:b/>
          <w:sz w:val="24"/>
          <w:szCs w:val="24"/>
        </w:rPr>
        <w:t>Виды и формы проверки знаний при обучении психологии</w:t>
      </w:r>
    </w:p>
    <w:p w:rsidR="00E425D6" w:rsidRPr="00F12681" w:rsidRDefault="00E425D6" w:rsidP="00E425D6">
      <w:pPr>
        <w:tabs>
          <w:tab w:val="left" w:pos="993"/>
        </w:tabs>
        <w:ind w:left="993" w:hanging="539"/>
        <w:jc w:val="both"/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 xml:space="preserve">Лекция.  </w:t>
      </w:r>
    </w:p>
    <w:p w:rsidR="00C90509" w:rsidRPr="00F12681" w:rsidRDefault="00C90509" w:rsidP="00C90509">
      <w:pPr>
        <w:ind w:firstLine="454"/>
        <w:jc w:val="both"/>
        <w:rPr>
          <w:rFonts w:eastAsia="Times New Roman"/>
          <w:sz w:val="24"/>
          <w:szCs w:val="24"/>
        </w:rPr>
      </w:pPr>
      <w:proofErr w:type="gramStart"/>
      <w:r w:rsidRPr="00F12681">
        <w:rPr>
          <w:rFonts w:eastAsia="Times New Roman"/>
          <w:sz w:val="24"/>
          <w:szCs w:val="24"/>
        </w:rPr>
        <w:t>Основные формы проверки знаний  студентов: коллоквиум, зачет, экзамен, контрольная работа, поурочное оценивание, тесты, рейтинговое оценивание, выполнение квалификационных работ.</w:t>
      </w:r>
      <w:proofErr w:type="gramEnd"/>
    </w:p>
    <w:p w:rsidR="00C90509" w:rsidRPr="00F12681" w:rsidRDefault="00C90509" w:rsidP="00C90509">
      <w:pPr>
        <w:ind w:firstLine="454"/>
        <w:jc w:val="both"/>
        <w:rPr>
          <w:rFonts w:eastAsia="Times New Roman"/>
          <w:sz w:val="24"/>
          <w:szCs w:val="24"/>
        </w:rPr>
      </w:pPr>
      <w:proofErr w:type="gramStart"/>
      <w:r w:rsidRPr="00F12681">
        <w:rPr>
          <w:rFonts w:eastAsia="Times New Roman"/>
          <w:sz w:val="24"/>
          <w:szCs w:val="24"/>
        </w:rPr>
        <w:t>При оценивании ответов студентов экзаменатор обычно руководствуется следующими критериями:  полнота и содержательность ответов на вопросы; умение отобрать существенный материал для раскрытия поставленных вопросов;  логичность и последовательность в раскрытии вопросов; точность в описании фактов, изложении теорий и формулировке понятий;  умение привести примеры, иллюстрирующие излагаемый материал особенно ценятся самостоятельно подобранные примеры);  умение делать выводы;</w:t>
      </w:r>
      <w:proofErr w:type="gramEnd"/>
      <w:r w:rsidRPr="00F12681">
        <w:rPr>
          <w:rFonts w:eastAsia="Times New Roman"/>
          <w:sz w:val="24"/>
          <w:szCs w:val="24"/>
        </w:rPr>
        <w:t xml:space="preserve">  умение стилистически и грамматически правильно оформить ответ;  умение уложиться в отведенное время;  умение отвечать на поставленные экзаменатором вопросы.</w:t>
      </w:r>
    </w:p>
    <w:p w:rsidR="00C90509" w:rsidRPr="00F12681" w:rsidRDefault="00C90509" w:rsidP="00C90509">
      <w:pPr>
        <w:ind w:firstLine="454"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 xml:space="preserve">При оценке реферата или реферативной части дипломной работы рекомендуются следующие критерии:  </w:t>
      </w:r>
      <w:proofErr w:type="gramStart"/>
      <w:r w:rsidRPr="00F12681">
        <w:rPr>
          <w:rFonts w:eastAsia="Times New Roman"/>
          <w:sz w:val="24"/>
          <w:szCs w:val="24"/>
        </w:rPr>
        <w:t xml:space="preserve">Объем изученной научной и учебной литературы по проблеме; полнота раскрытия основных аспектов темы в обзоре литературы;   отбор материала, существенного для данной темы, отделение его от второстепенного;  логичность и последовательность в раскрытии темы;  </w:t>
      </w:r>
      <w:proofErr w:type="spellStart"/>
      <w:r w:rsidRPr="00F12681">
        <w:rPr>
          <w:rFonts w:eastAsia="Times New Roman"/>
          <w:sz w:val="24"/>
          <w:szCs w:val="24"/>
        </w:rPr>
        <w:t>аналитичность</w:t>
      </w:r>
      <w:proofErr w:type="spellEnd"/>
      <w:r w:rsidRPr="00F12681">
        <w:rPr>
          <w:rFonts w:eastAsia="Times New Roman"/>
          <w:sz w:val="24"/>
          <w:szCs w:val="24"/>
        </w:rPr>
        <w:t xml:space="preserve"> в изложении материала; умение сопоставить различные точки зрения; способность к обобщению и формулировке выводов в обзоре научной литературы;</w:t>
      </w:r>
      <w:proofErr w:type="gramEnd"/>
      <w:r w:rsidRPr="00F12681">
        <w:rPr>
          <w:rFonts w:eastAsia="Times New Roman"/>
          <w:sz w:val="24"/>
          <w:szCs w:val="24"/>
        </w:rPr>
        <w:t xml:space="preserve"> стилистически правильное оформление научной мысли реферативного типа; грамотное оформление научного реферативного текста; правильное оформление научной работы.</w:t>
      </w:r>
    </w:p>
    <w:p w:rsidR="00E425D6" w:rsidRPr="00F12681" w:rsidRDefault="00E425D6" w:rsidP="00454843">
      <w:pPr>
        <w:ind w:firstLine="567"/>
        <w:jc w:val="both"/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C90509" w:rsidRPr="00F12681" w:rsidRDefault="00C90509" w:rsidP="00454843">
      <w:pPr>
        <w:numPr>
          <w:ilvl w:val="0"/>
          <w:numId w:val="32"/>
        </w:numPr>
        <w:tabs>
          <w:tab w:val="left" w:pos="993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Коллоквиум</w:t>
      </w:r>
    </w:p>
    <w:p w:rsidR="00C90509" w:rsidRPr="00F12681" w:rsidRDefault="00C90509" w:rsidP="00454843">
      <w:pPr>
        <w:numPr>
          <w:ilvl w:val="0"/>
          <w:numId w:val="32"/>
        </w:numPr>
        <w:tabs>
          <w:tab w:val="left" w:pos="993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Контрольная работа</w:t>
      </w:r>
    </w:p>
    <w:p w:rsidR="00C90509" w:rsidRPr="00F12681" w:rsidRDefault="00C90509" w:rsidP="00454843">
      <w:pPr>
        <w:numPr>
          <w:ilvl w:val="0"/>
          <w:numId w:val="32"/>
        </w:numPr>
        <w:tabs>
          <w:tab w:val="left" w:pos="993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Зачет</w:t>
      </w:r>
    </w:p>
    <w:p w:rsidR="00C90509" w:rsidRPr="00F12681" w:rsidRDefault="00C90509" w:rsidP="00454843">
      <w:pPr>
        <w:numPr>
          <w:ilvl w:val="0"/>
          <w:numId w:val="32"/>
        </w:numPr>
        <w:tabs>
          <w:tab w:val="left" w:pos="993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Тестирование</w:t>
      </w:r>
    </w:p>
    <w:p w:rsidR="00C90509" w:rsidRPr="00F12681" w:rsidRDefault="00C90509" w:rsidP="00454843">
      <w:pPr>
        <w:numPr>
          <w:ilvl w:val="0"/>
          <w:numId w:val="32"/>
        </w:numPr>
        <w:tabs>
          <w:tab w:val="left" w:pos="993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Квалификационные работы: рефераты, курсовые, дипломные</w:t>
      </w:r>
    </w:p>
    <w:p w:rsidR="00E425D6" w:rsidRPr="00F12681" w:rsidRDefault="00E425D6" w:rsidP="00454843">
      <w:pPr>
        <w:tabs>
          <w:tab w:val="left" w:pos="993"/>
        </w:tabs>
        <w:ind w:firstLine="567"/>
        <w:jc w:val="both"/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E425D6" w:rsidRPr="00F12681" w:rsidRDefault="00B7177F" w:rsidP="00454843">
      <w:pPr>
        <w:ind w:firstLine="567"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1.</w:t>
      </w:r>
      <w:r w:rsidR="00C90509" w:rsidRPr="00F12681">
        <w:rPr>
          <w:rFonts w:eastAsia="Times New Roman"/>
          <w:sz w:val="24"/>
          <w:szCs w:val="24"/>
        </w:rPr>
        <w:tab/>
        <w:t>Какими критериями руководствуется  экзаменатор при оценивании ответов студентов?</w:t>
      </w:r>
    </w:p>
    <w:p w:rsidR="00454843" w:rsidRDefault="00454843" w:rsidP="00B7177F">
      <w:pPr>
        <w:tabs>
          <w:tab w:val="left" w:pos="993"/>
        </w:tabs>
        <w:ind w:left="993" w:hanging="539"/>
        <w:jc w:val="both"/>
        <w:rPr>
          <w:rFonts w:eastAsia="Times New Roman"/>
          <w:b/>
          <w:sz w:val="24"/>
          <w:szCs w:val="24"/>
        </w:rPr>
      </w:pPr>
    </w:p>
    <w:p w:rsidR="00B7177F" w:rsidRPr="00F12681" w:rsidRDefault="00B7177F" w:rsidP="00454843">
      <w:pPr>
        <w:tabs>
          <w:tab w:val="left" w:pos="993"/>
        </w:tabs>
        <w:ind w:left="993" w:hanging="539"/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 xml:space="preserve">Тема 8. </w:t>
      </w:r>
      <w:r w:rsidR="00C90509" w:rsidRPr="00F12681">
        <w:rPr>
          <w:rFonts w:eastAsia="Times New Roman"/>
          <w:b/>
          <w:sz w:val="24"/>
          <w:szCs w:val="24"/>
        </w:rPr>
        <w:t>Разработка учебного курса по психологии. Педагогическое общение в структуре учебного процесса</w:t>
      </w:r>
      <w:r w:rsidRPr="00F12681">
        <w:rPr>
          <w:rFonts w:eastAsia="Times New Roman"/>
          <w:b/>
          <w:sz w:val="24"/>
          <w:szCs w:val="24"/>
        </w:rPr>
        <w:t>.</w:t>
      </w:r>
    </w:p>
    <w:p w:rsidR="00B7177F" w:rsidRPr="00F12681" w:rsidRDefault="00B7177F" w:rsidP="00B7177F">
      <w:pPr>
        <w:tabs>
          <w:tab w:val="left" w:pos="993"/>
        </w:tabs>
        <w:ind w:left="993" w:hanging="539"/>
        <w:jc w:val="both"/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 xml:space="preserve">Лекция.  </w:t>
      </w:r>
    </w:p>
    <w:p w:rsidR="00B7177F" w:rsidRPr="00F12681" w:rsidRDefault="00C90509" w:rsidP="00B7177F">
      <w:pPr>
        <w:ind w:firstLine="454"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 xml:space="preserve">Содержание психологического образования. Нормативные документы, отражающие содержание психологического образования. Содержание образования отражается в учебных планах, учебных программах, учебниках и учебных </w:t>
      </w:r>
      <w:proofErr w:type="spellStart"/>
      <w:r w:rsidRPr="00F12681">
        <w:rPr>
          <w:rFonts w:eastAsia="Times New Roman"/>
          <w:sz w:val="24"/>
          <w:szCs w:val="24"/>
        </w:rPr>
        <w:t>пособияхю</w:t>
      </w:r>
      <w:proofErr w:type="spellEnd"/>
      <w:r w:rsidRPr="00F12681">
        <w:rPr>
          <w:rFonts w:eastAsia="Times New Roman"/>
          <w:sz w:val="24"/>
          <w:szCs w:val="24"/>
        </w:rPr>
        <w:t xml:space="preserve"> Принципы построения учебных программ по психологии для вузов. Подходы и принципы разработки спецкурсов по психологии. Учебная программа. Рабочая программа дисциплины. Учебно-тематический план по дисциплине. Особенности педагогического общения.</w:t>
      </w:r>
      <w:r w:rsidR="00B7177F" w:rsidRPr="00F12681">
        <w:rPr>
          <w:rFonts w:eastAsia="Times New Roman"/>
          <w:sz w:val="24"/>
          <w:szCs w:val="24"/>
        </w:rPr>
        <w:t xml:space="preserve"> </w:t>
      </w:r>
    </w:p>
    <w:p w:rsidR="00B7177F" w:rsidRPr="00F12681" w:rsidRDefault="00B7177F" w:rsidP="00B7177F">
      <w:pPr>
        <w:ind w:firstLine="454"/>
        <w:jc w:val="both"/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E425D6" w:rsidRPr="00F12681" w:rsidRDefault="00C90509" w:rsidP="00B7177F">
      <w:pPr>
        <w:ind w:left="360"/>
        <w:contextualSpacing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Не предусмотрено</w:t>
      </w:r>
      <w:r w:rsidR="00B7177F" w:rsidRPr="00F12681">
        <w:rPr>
          <w:rFonts w:eastAsia="Times New Roman"/>
          <w:sz w:val="24"/>
          <w:szCs w:val="24"/>
        </w:rPr>
        <w:t>.</w:t>
      </w:r>
    </w:p>
    <w:p w:rsidR="00B7177F" w:rsidRPr="00F12681" w:rsidRDefault="00B7177F" w:rsidP="00B7177F">
      <w:pPr>
        <w:tabs>
          <w:tab w:val="left" w:pos="993"/>
        </w:tabs>
        <w:ind w:left="993" w:hanging="539"/>
        <w:jc w:val="both"/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C90509" w:rsidRPr="00F12681" w:rsidRDefault="00C90509" w:rsidP="00C90509">
      <w:pPr>
        <w:numPr>
          <w:ilvl w:val="0"/>
          <w:numId w:val="33"/>
        </w:numPr>
        <w:jc w:val="both"/>
        <w:rPr>
          <w:rFonts w:eastAsia="Times New Roman"/>
          <w:bCs/>
          <w:iCs/>
          <w:sz w:val="24"/>
          <w:szCs w:val="24"/>
        </w:rPr>
      </w:pPr>
      <w:r w:rsidRPr="00F12681">
        <w:rPr>
          <w:rFonts w:eastAsia="Times New Roman"/>
          <w:bCs/>
          <w:iCs/>
          <w:sz w:val="24"/>
          <w:szCs w:val="24"/>
        </w:rPr>
        <w:lastRenderedPageBreak/>
        <w:t>Перечислите предпосылки, обусловливающие успех педагога в общении?</w:t>
      </w:r>
    </w:p>
    <w:p w:rsidR="00C90509" w:rsidRPr="00F12681" w:rsidRDefault="00C90509" w:rsidP="00C90509">
      <w:pPr>
        <w:numPr>
          <w:ilvl w:val="0"/>
          <w:numId w:val="33"/>
        </w:numPr>
        <w:jc w:val="both"/>
        <w:rPr>
          <w:rFonts w:eastAsia="Times New Roman"/>
          <w:bCs/>
          <w:iCs/>
          <w:sz w:val="24"/>
          <w:szCs w:val="24"/>
        </w:rPr>
      </w:pPr>
      <w:r w:rsidRPr="00F12681">
        <w:rPr>
          <w:rFonts w:eastAsia="Times New Roman"/>
          <w:bCs/>
          <w:iCs/>
          <w:sz w:val="24"/>
          <w:szCs w:val="24"/>
        </w:rPr>
        <w:t xml:space="preserve">Понятие конфликта, </w:t>
      </w:r>
      <w:proofErr w:type="spellStart"/>
      <w:r w:rsidRPr="00F12681">
        <w:rPr>
          <w:rFonts w:eastAsia="Times New Roman"/>
          <w:bCs/>
          <w:iCs/>
          <w:sz w:val="24"/>
          <w:szCs w:val="24"/>
        </w:rPr>
        <w:t>конфликтогена</w:t>
      </w:r>
      <w:proofErr w:type="spellEnd"/>
    </w:p>
    <w:p w:rsidR="00C90509" w:rsidRPr="00F12681" w:rsidRDefault="00C90509" w:rsidP="00C90509">
      <w:pPr>
        <w:numPr>
          <w:ilvl w:val="0"/>
          <w:numId w:val="33"/>
        </w:numPr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bCs/>
          <w:sz w:val="24"/>
          <w:szCs w:val="24"/>
        </w:rPr>
        <w:t>Причины педагогических конфликтов</w:t>
      </w:r>
    </w:p>
    <w:p w:rsidR="00C90509" w:rsidRPr="00F12681" w:rsidRDefault="00C90509" w:rsidP="00C90509">
      <w:pPr>
        <w:numPr>
          <w:ilvl w:val="0"/>
          <w:numId w:val="33"/>
        </w:numPr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Обоснуйте условия и пути профилактики психологических барьеров и конфликтных отношений в общении со студентами</w:t>
      </w:r>
    </w:p>
    <w:p w:rsidR="00E425D6" w:rsidRDefault="00E425D6" w:rsidP="00E425D6">
      <w:pPr>
        <w:jc w:val="both"/>
        <w:rPr>
          <w:rFonts w:eastAsia="Times New Roman"/>
          <w:sz w:val="24"/>
          <w:szCs w:val="24"/>
        </w:rPr>
      </w:pPr>
    </w:p>
    <w:p w:rsidR="00D421D3" w:rsidRPr="006511BC" w:rsidRDefault="00836507" w:rsidP="00D421D3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901CCD" w:rsidRPr="00901CCD" w:rsidRDefault="00874F50" w:rsidP="00901CCD">
      <w:pPr>
        <w:tabs>
          <w:tab w:val="left" w:pos="993"/>
        </w:tabs>
        <w:jc w:val="both"/>
        <w:rPr>
          <w:rFonts w:eastAsia="Times New Roman"/>
          <w:sz w:val="24"/>
          <w:szCs w:val="24"/>
        </w:rPr>
      </w:pPr>
      <w:r w:rsidRPr="00901CCD">
        <w:rPr>
          <w:rFonts w:eastAsia="Times New Roman"/>
          <w:b/>
          <w:sz w:val="24"/>
          <w:szCs w:val="24"/>
        </w:rPr>
        <w:t xml:space="preserve">    </w:t>
      </w:r>
      <w:r w:rsidR="00836507" w:rsidRPr="00901CCD">
        <w:rPr>
          <w:rFonts w:eastAsia="Times New Roman"/>
          <w:b/>
          <w:sz w:val="24"/>
          <w:szCs w:val="24"/>
        </w:rPr>
        <w:t>4</w:t>
      </w:r>
      <w:r w:rsidR="00D421D3" w:rsidRPr="00901CCD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 w:rsidRPr="00901CCD">
        <w:rPr>
          <w:rFonts w:eastAsia="Times New Roman"/>
          <w:b/>
          <w:sz w:val="24"/>
          <w:szCs w:val="24"/>
        </w:rPr>
        <w:t>:</w:t>
      </w:r>
      <w:r w:rsidR="00901CCD" w:rsidRPr="00901CCD">
        <w:rPr>
          <w:rFonts w:eastAsia="Times New Roman"/>
          <w:sz w:val="24"/>
          <w:szCs w:val="24"/>
        </w:rPr>
        <w:t xml:space="preserve"> устный опрос, </w:t>
      </w:r>
      <w:r w:rsidR="004A62B6">
        <w:rPr>
          <w:rFonts w:eastAsia="Times New Roman"/>
          <w:sz w:val="24"/>
          <w:szCs w:val="24"/>
        </w:rPr>
        <w:t>реферат.</w:t>
      </w:r>
    </w:p>
    <w:p w:rsidR="00D421D3" w:rsidRPr="006511BC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D421D3" w:rsidRPr="006511BC" w:rsidRDefault="00874F50" w:rsidP="00D421D3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.2 </w:t>
      </w:r>
      <w:r w:rsidR="0078728D">
        <w:rPr>
          <w:rFonts w:eastAsia="Times New Roman"/>
          <w:b/>
          <w:sz w:val="24"/>
          <w:szCs w:val="24"/>
        </w:rPr>
        <w:t>З</w:t>
      </w:r>
      <w:r w:rsidR="00D421D3" w:rsidRPr="006511BC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C90509" w:rsidRDefault="00C90509" w:rsidP="00C90509">
      <w:pPr>
        <w:jc w:val="both"/>
        <w:rPr>
          <w:rFonts w:eastAsia="Times New Roman"/>
          <w:sz w:val="24"/>
          <w:szCs w:val="24"/>
          <w:u w:val="single"/>
        </w:rPr>
      </w:pPr>
    </w:p>
    <w:p w:rsidR="00C90509" w:rsidRPr="00C90509" w:rsidRDefault="00C90509" w:rsidP="0099277C">
      <w:pPr>
        <w:rPr>
          <w:rFonts w:eastAsia="Times New Roman"/>
          <w:sz w:val="24"/>
          <w:szCs w:val="24"/>
          <w:u w:val="single"/>
        </w:rPr>
      </w:pPr>
      <w:r w:rsidRPr="00C90509">
        <w:rPr>
          <w:rFonts w:eastAsia="Times New Roman"/>
          <w:sz w:val="24"/>
          <w:szCs w:val="24"/>
          <w:u w:val="single"/>
        </w:rPr>
        <w:t>Опрос</w:t>
      </w:r>
    </w:p>
    <w:p w:rsidR="00C90509" w:rsidRPr="00C90509" w:rsidRDefault="00C90509" w:rsidP="00C90509">
      <w:pPr>
        <w:numPr>
          <w:ilvl w:val="0"/>
          <w:numId w:val="40"/>
        </w:numPr>
        <w:contextualSpacing/>
        <w:jc w:val="both"/>
        <w:rPr>
          <w:rFonts w:eastAsia="Times New Roman"/>
          <w:sz w:val="24"/>
          <w:szCs w:val="24"/>
        </w:rPr>
      </w:pPr>
      <w:r w:rsidRPr="00C90509">
        <w:rPr>
          <w:rFonts w:eastAsia="Times New Roman"/>
          <w:sz w:val="24"/>
          <w:szCs w:val="24"/>
        </w:rPr>
        <w:t>Доступна ли психология пониманию учащихся средней школы?</w:t>
      </w:r>
    </w:p>
    <w:p w:rsidR="00C90509" w:rsidRPr="00C90509" w:rsidRDefault="00C90509" w:rsidP="00C90509">
      <w:pPr>
        <w:numPr>
          <w:ilvl w:val="0"/>
          <w:numId w:val="40"/>
        </w:numPr>
        <w:contextualSpacing/>
        <w:jc w:val="both"/>
        <w:rPr>
          <w:rFonts w:eastAsia="Times New Roman"/>
          <w:sz w:val="24"/>
          <w:szCs w:val="24"/>
        </w:rPr>
      </w:pPr>
      <w:r w:rsidRPr="00C90509">
        <w:rPr>
          <w:rFonts w:eastAsia="Times New Roman"/>
          <w:sz w:val="24"/>
          <w:szCs w:val="24"/>
        </w:rPr>
        <w:t>Какой материал должен быть предложен для обучения?</w:t>
      </w:r>
    </w:p>
    <w:p w:rsidR="00C90509" w:rsidRPr="00C90509" w:rsidRDefault="00C90509" w:rsidP="00C90509">
      <w:pPr>
        <w:numPr>
          <w:ilvl w:val="0"/>
          <w:numId w:val="40"/>
        </w:numPr>
        <w:contextualSpacing/>
        <w:jc w:val="both"/>
        <w:rPr>
          <w:rFonts w:eastAsia="Times New Roman"/>
          <w:sz w:val="24"/>
          <w:szCs w:val="24"/>
        </w:rPr>
      </w:pPr>
      <w:r w:rsidRPr="00C90509">
        <w:rPr>
          <w:rFonts w:eastAsia="Times New Roman"/>
          <w:sz w:val="24"/>
          <w:szCs w:val="24"/>
        </w:rPr>
        <w:t>Отвечает ли психология умственным запросам учащихся, студентов?</w:t>
      </w:r>
    </w:p>
    <w:p w:rsidR="00C90509" w:rsidRPr="00C90509" w:rsidRDefault="00C90509" w:rsidP="00C90509">
      <w:pPr>
        <w:numPr>
          <w:ilvl w:val="0"/>
          <w:numId w:val="40"/>
        </w:numPr>
        <w:contextualSpacing/>
        <w:jc w:val="both"/>
        <w:rPr>
          <w:rFonts w:eastAsia="Times New Roman"/>
          <w:sz w:val="24"/>
          <w:szCs w:val="24"/>
        </w:rPr>
      </w:pPr>
      <w:r w:rsidRPr="00C90509">
        <w:rPr>
          <w:rFonts w:eastAsia="Times New Roman"/>
          <w:sz w:val="24"/>
          <w:szCs w:val="24"/>
        </w:rPr>
        <w:t xml:space="preserve">Отличие житейских психологических знаний </w:t>
      </w:r>
      <w:proofErr w:type="gramStart"/>
      <w:r w:rsidRPr="00C90509">
        <w:rPr>
          <w:rFonts w:eastAsia="Times New Roman"/>
          <w:sz w:val="24"/>
          <w:szCs w:val="24"/>
        </w:rPr>
        <w:t>от</w:t>
      </w:r>
      <w:proofErr w:type="gramEnd"/>
      <w:r w:rsidRPr="00C90509">
        <w:rPr>
          <w:rFonts w:eastAsia="Times New Roman"/>
          <w:sz w:val="24"/>
          <w:szCs w:val="24"/>
        </w:rPr>
        <w:t xml:space="preserve"> научных</w:t>
      </w:r>
    </w:p>
    <w:p w:rsidR="00C90509" w:rsidRPr="00C90509" w:rsidRDefault="00C90509" w:rsidP="00C90509">
      <w:pPr>
        <w:numPr>
          <w:ilvl w:val="0"/>
          <w:numId w:val="40"/>
        </w:numPr>
        <w:contextualSpacing/>
        <w:jc w:val="both"/>
        <w:rPr>
          <w:rFonts w:eastAsia="Times New Roman" w:cs="Arial"/>
          <w:sz w:val="24"/>
          <w:szCs w:val="28"/>
        </w:rPr>
      </w:pPr>
      <w:r w:rsidRPr="00C90509">
        <w:rPr>
          <w:rFonts w:eastAsia="Times New Roman" w:cs="Arial"/>
          <w:sz w:val="24"/>
          <w:szCs w:val="28"/>
        </w:rPr>
        <w:t>Почему психология в современном мире популярна?</w:t>
      </w:r>
    </w:p>
    <w:p w:rsidR="00C90509" w:rsidRPr="00C90509" w:rsidRDefault="00C90509" w:rsidP="00C90509">
      <w:pPr>
        <w:numPr>
          <w:ilvl w:val="0"/>
          <w:numId w:val="40"/>
        </w:numPr>
        <w:contextualSpacing/>
        <w:jc w:val="both"/>
        <w:rPr>
          <w:rFonts w:eastAsia="Times New Roman" w:cs="Arial"/>
          <w:sz w:val="24"/>
          <w:szCs w:val="28"/>
        </w:rPr>
      </w:pPr>
      <w:r w:rsidRPr="00C90509">
        <w:rPr>
          <w:rFonts w:eastAsia="Times New Roman" w:cs="Arial"/>
          <w:sz w:val="24"/>
          <w:szCs w:val="28"/>
        </w:rPr>
        <w:t>Психология как научная дисциплина</w:t>
      </w:r>
    </w:p>
    <w:p w:rsidR="00C90509" w:rsidRPr="00C90509" w:rsidRDefault="00C90509" w:rsidP="00C90509">
      <w:pPr>
        <w:numPr>
          <w:ilvl w:val="0"/>
          <w:numId w:val="40"/>
        </w:numPr>
        <w:contextualSpacing/>
        <w:jc w:val="both"/>
        <w:rPr>
          <w:rFonts w:eastAsia="Times New Roman" w:cs="Arial"/>
          <w:sz w:val="24"/>
          <w:szCs w:val="28"/>
        </w:rPr>
      </w:pPr>
      <w:r w:rsidRPr="00C90509">
        <w:rPr>
          <w:rFonts w:eastAsia="Times New Roman" w:cs="Arial"/>
          <w:sz w:val="24"/>
          <w:szCs w:val="28"/>
        </w:rPr>
        <w:t>Психология как учебная дисциплина</w:t>
      </w:r>
    </w:p>
    <w:p w:rsidR="00C90509" w:rsidRPr="00C90509" w:rsidRDefault="00C90509" w:rsidP="00C90509">
      <w:pPr>
        <w:numPr>
          <w:ilvl w:val="0"/>
          <w:numId w:val="40"/>
        </w:numPr>
        <w:contextualSpacing/>
        <w:jc w:val="both"/>
        <w:rPr>
          <w:rFonts w:eastAsia="Times New Roman" w:cs="Arial"/>
          <w:sz w:val="24"/>
          <w:szCs w:val="28"/>
        </w:rPr>
      </w:pPr>
      <w:r w:rsidRPr="00C90509">
        <w:rPr>
          <w:rFonts w:eastAsia="Times New Roman" w:cs="Arial"/>
          <w:sz w:val="24"/>
          <w:szCs w:val="28"/>
        </w:rPr>
        <w:t xml:space="preserve">Учебные дисциплины по психологии: характеристика </w:t>
      </w:r>
    </w:p>
    <w:p w:rsidR="00C90509" w:rsidRPr="00C90509" w:rsidRDefault="00C90509" w:rsidP="00C90509">
      <w:pPr>
        <w:numPr>
          <w:ilvl w:val="0"/>
          <w:numId w:val="40"/>
        </w:numPr>
        <w:contextualSpacing/>
        <w:jc w:val="both"/>
        <w:rPr>
          <w:rFonts w:eastAsia="Times New Roman" w:cs="Arial"/>
          <w:sz w:val="24"/>
          <w:szCs w:val="28"/>
        </w:rPr>
      </w:pPr>
      <w:r w:rsidRPr="00C90509">
        <w:rPr>
          <w:rFonts w:eastAsia="Times New Roman"/>
          <w:sz w:val="24"/>
          <w:szCs w:val="28"/>
          <w:shd w:val="clear" w:color="auto" w:fill="FFFFFF"/>
        </w:rPr>
        <w:t>Педагогические способности  преподавателя высшей школы</w:t>
      </w:r>
    </w:p>
    <w:p w:rsidR="00C90509" w:rsidRPr="00C90509" w:rsidRDefault="00C90509" w:rsidP="00C90509">
      <w:pPr>
        <w:numPr>
          <w:ilvl w:val="0"/>
          <w:numId w:val="40"/>
        </w:numPr>
        <w:contextualSpacing/>
        <w:jc w:val="both"/>
        <w:rPr>
          <w:rFonts w:eastAsia="Times New Roman" w:cs="Arial"/>
          <w:sz w:val="24"/>
          <w:szCs w:val="28"/>
        </w:rPr>
      </w:pPr>
      <w:r w:rsidRPr="00C90509">
        <w:rPr>
          <w:rFonts w:eastAsia="Times New Roman"/>
          <w:sz w:val="24"/>
          <w:szCs w:val="28"/>
          <w:shd w:val="clear" w:color="auto" w:fill="FFFFFF"/>
        </w:rPr>
        <w:t>Педагогическое мастерство преподавателя высшей школы</w:t>
      </w:r>
    </w:p>
    <w:p w:rsidR="00C90509" w:rsidRPr="00C90509" w:rsidRDefault="00C90509" w:rsidP="00C90509">
      <w:pPr>
        <w:numPr>
          <w:ilvl w:val="0"/>
          <w:numId w:val="40"/>
        </w:numPr>
        <w:contextualSpacing/>
        <w:jc w:val="both"/>
        <w:rPr>
          <w:rFonts w:eastAsia="Times New Roman" w:cs="Arial"/>
          <w:sz w:val="24"/>
          <w:szCs w:val="28"/>
        </w:rPr>
      </w:pPr>
      <w:r w:rsidRPr="00C90509">
        <w:rPr>
          <w:rFonts w:eastAsia="Times New Roman" w:cs="Arial"/>
          <w:sz w:val="24"/>
          <w:szCs w:val="28"/>
        </w:rPr>
        <w:t>Психологические основы профессионального самоопределения учителя</w:t>
      </w:r>
    </w:p>
    <w:p w:rsidR="00C90509" w:rsidRPr="00C90509" w:rsidRDefault="00C90509" w:rsidP="00C90509">
      <w:pPr>
        <w:numPr>
          <w:ilvl w:val="0"/>
          <w:numId w:val="40"/>
        </w:numPr>
        <w:contextualSpacing/>
        <w:jc w:val="both"/>
        <w:rPr>
          <w:rFonts w:eastAsia="Times New Roman" w:cs="Arial"/>
          <w:sz w:val="24"/>
          <w:szCs w:val="32"/>
        </w:rPr>
      </w:pPr>
      <w:r w:rsidRPr="00C90509">
        <w:rPr>
          <w:rFonts w:eastAsia="Times New Roman" w:cs="Arial"/>
          <w:sz w:val="24"/>
          <w:szCs w:val="32"/>
        </w:rPr>
        <w:t xml:space="preserve">Требования к лекции (структура, активизация познавательной деятельности, стиль общения). </w:t>
      </w:r>
    </w:p>
    <w:p w:rsidR="00C90509" w:rsidRPr="00C90509" w:rsidRDefault="00C90509" w:rsidP="00C90509">
      <w:pPr>
        <w:numPr>
          <w:ilvl w:val="0"/>
          <w:numId w:val="40"/>
        </w:numPr>
        <w:contextualSpacing/>
        <w:jc w:val="both"/>
        <w:rPr>
          <w:rFonts w:eastAsia="Times New Roman" w:cs="Arial"/>
          <w:sz w:val="24"/>
          <w:szCs w:val="32"/>
        </w:rPr>
      </w:pPr>
      <w:r w:rsidRPr="00C90509">
        <w:rPr>
          <w:rFonts w:eastAsia="Times New Roman" w:cs="Arial"/>
          <w:sz w:val="24"/>
          <w:szCs w:val="32"/>
        </w:rPr>
        <w:t xml:space="preserve">Способы и формы подготовки к лекциям разного типа. </w:t>
      </w:r>
    </w:p>
    <w:p w:rsidR="00C90509" w:rsidRPr="00C90509" w:rsidRDefault="00C90509" w:rsidP="00C90509">
      <w:pPr>
        <w:numPr>
          <w:ilvl w:val="0"/>
          <w:numId w:val="40"/>
        </w:numPr>
        <w:jc w:val="both"/>
        <w:rPr>
          <w:rFonts w:eastAsia="Times New Roman"/>
          <w:sz w:val="24"/>
          <w:szCs w:val="20"/>
        </w:rPr>
      </w:pPr>
      <w:r w:rsidRPr="00C90509">
        <w:rPr>
          <w:rFonts w:eastAsia="Times New Roman"/>
          <w:sz w:val="24"/>
          <w:szCs w:val="20"/>
        </w:rPr>
        <w:t>Каковы особенности методики подготовки преподавателя и студентов к семинарским занятиям по психологии?</w:t>
      </w:r>
    </w:p>
    <w:p w:rsidR="00C90509" w:rsidRPr="00C90509" w:rsidRDefault="00C90509" w:rsidP="00C90509">
      <w:pPr>
        <w:numPr>
          <w:ilvl w:val="0"/>
          <w:numId w:val="40"/>
        </w:numPr>
        <w:contextualSpacing/>
        <w:jc w:val="both"/>
        <w:rPr>
          <w:rFonts w:eastAsia="Times New Roman" w:cs="Arial"/>
          <w:sz w:val="24"/>
          <w:szCs w:val="32"/>
        </w:rPr>
      </w:pPr>
      <w:r w:rsidRPr="00C90509">
        <w:rPr>
          <w:rFonts w:eastAsia="Times New Roman" w:cs="Arial"/>
          <w:sz w:val="24"/>
          <w:szCs w:val="32"/>
        </w:rPr>
        <w:t xml:space="preserve">Методическая разработка лекции. </w:t>
      </w:r>
    </w:p>
    <w:p w:rsidR="00C90509" w:rsidRPr="00C90509" w:rsidRDefault="00C90509" w:rsidP="00C90509">
      <w:pPr>
        <w:numPr>
          <w:ilvl w:val="0"/>
          <w:numId w:val="40"/>
        </w:numPr>
        <w:contextualSpacing/>
        <w:jc w:val="both"/>
        <w:rPr>
          <w:rFonts w:eastAsia="Times New Roman" w:cs="Arial"/>
          <w:sz w:val="24"/>
          <w:szCs w:val="32"/>
        </w:rPr>
      </w:pPr>
      <w:r w:rsidRPr="00C90509">
        <w:rPr>
          <w:rFonts w:eastAsia="Times New Roman" w:cs="Arial"/>
          <w:sz w:val="24"/>
          <w:szCs w:val="32"/>
        </w:rPr>
        <w:t xml:space="preserve">Методическая, разработка и подготовка семинара. </w:t>
      </w:r>
    </w:p>
    <w:p w:rsidR="00C90509" w:rsidRPr="00C90509" w:rsidRDefault="00C90509" w:rsidP="00C90509">
      <w:pPr>
        <w:numPr>
          <w:ilvl w:val="0"/>
          <w:numId w:val="40"/>
        </w:numPr>
        <w:contextualSpacing/>
        <w:jc w:val="both"/>
        <w:rPr>
          <w:rFonts w:eastAsia="Times New Roman" w:cs="Arial"/>
          <w:bCs/>
          <w:sz w:val="24"/>
          <w:szCs w:val="24"/>
        </w:rPr>
      </w:pPr>
      <w:r w:rsidRPr="00C90509">
        <w:rPr>
          <w:rFonts w:eastAsia="Times New Roman" w:cs="Arial"/>
          <w:sz w:val="24"/>
          <w:szCs w:val="32"/>
        </w:rPr>
        <w:t>В чем особенность самостоятельная работа в аудиторных условиях.</w:t>
      </w:r>
    </w:p>
    <w:p w:rsidR="00C90509" w:rsidRPr="00C90509" w:rsidRDefault="00C90509" w:rsidP="00C90509">
      <w:pPr>
        <w:numPr>
          <w:ilvl w:val="0"/>
          <w:numId w:val="40"/>
        </w:numPr>
        <w:contextualSpacing/>
        <w:jc w:val="both"/>
        <w:rPr>
          <w:rFonts w:eastAsia="Times New Roman" w:cs="Arial"/>
          <w:bCs/>
          <w:sz w:val="24"/>
          <w:szCs w:val="24"/>
        </w:rPr>
      </w:pPr>
      <w:r w:rsidRPr="00C90509">
        <w:rPr>
          <w:rFonts w:eastAsia="Times New Roman" w:cs="Arial"/>
          <w:sz w:val="24"/>
          <w:szCs w:val="32"/>
        </w:rPr>
        <w:t xml:space="preserve">Специфика самостоятельная работа </w:t>
      </w:r>
      <w:proofErr w:type="gramStart"/>
      <w:r w:rsidRPr="00C90509">
        <w:rPr>
          <w:rFonts w:eastAsia="Times New Roman" w:cs="Arial"/>
          <w:sz w:val="24"/>
          <w:szCs w:val="32"/>
        </w:rPr>
        <w:t>в</w:t>
      </w:r>
      <w:proofErr w:type="gramEnd"/>
      <w:r w:rsidRPr="00C90509">
        <w:rPr>
          <w:rFonts w:eastAsia="Times New Roman" w:cs="Arial"/>
          <w:sz w:val="24"/>
          <w:szCs w:val="32"/>
        </w:rPr>
        <w:t xml:space="preserve"> внеаудиторных условиях.</w:t>
      </w:r>
    </w:p>
    <w:p w:rsidR="00C90509" w:rsidRPr="00C90509" w:rsidRDefault="00C90509" w:rsidP="00C90509">
      <w:pPr>
        <w:numPr>
          <w:ilvl w:val="0"/>
          <w:numId w:val="40"/>
        </w:numPr>
        <w:contextualSpacing/>
        <w:jc w:val="both"/>
        <w:rPr>
          <w:rFonts w:eastAsia="Times New Roman"/>
          <w:b/>
          <w:sz w:val="24"/>
          <w:szCs w:val="24"/>
        </w:rPr>
      </w:pPr>
      <w:r w:rsidRPr="00C90509">
        <w:rPr>
          <w:rFonts w:eastAsia="Times New Roman" w:cs="Arial"/>
          <w:bCs/>
          <w:sz w:val="24"/>
          <w:szCs w:val="24"/>
        </w:rPr>
        <w:t>Характеристика учебной литературы: учебник, учебной пособие, справочная литература.</w:t>
      </w:r>
    </w:p>
    <w:p w:rsidR="00C90509" w:rsidRPr="00C90509" w:rsidRDefault="00C90509" w:rsidP="00C90509">
      <w:pPr>
        <w:numPr>
          <w:ilvl w:val="0"/>
          <w:numId w:val="40"/>
        </w:numPr>
        <w:contextualSpacing/>
        <w:jc w:val="both"/>
        <w:rPr>
          <w:rFonts w:eastAsia="Times New Roman"/>
          <w:sz w:val="24"/>
          <w:szCs w:val="28"/>
        </w:rPr>
      </w:pPr>
      <w:proofErr w:type="gramStart"/>
      <w:r w:rsidRPr="00C90509">
        <w:rPr>
          <w:rFonts w:eastAsia="Times New Roman"/>
          <w:sz w:val="24"/>
          <w:szCs w:val="28"/>
        </w:rPr>
        <w:t>Особенности  проверки знаний  студентов: коллоквиум, зачет, экзамен, контрольная работа, поурочное оценивание, тесты, выполнение квалификационных работ.</w:t>
      </w:r>
      <w:proofErr w:type="gramEnd"/>
    </w:p>
    <w:p w:rsidR="00C90509" w:rsidRDefault="00C90509" w:rsidP="00C90509">
      <w:pPr>
        <w:numPr>
          <w:ilvl w:val="0"/>
          <w:numId w:val="40"/>
        </w:numPr>
        <w:contextualSpacing/>
        <w:jc w:val="both"/>
        <w:rPr>
          <w:rFonts w:eastAsia="Times New Roman"/>
          <w:sz w:val="24"/>
          <w:szCs w:val="28"/>
        </w:rPr>
      </w:pPr>
      <w:r w:rsidRPr="00C90509">
        <w:rPr>
          <w:rFonts w:eastAsia="Times New Roman"/>
          <w:sz w:val="24"/>
          <w:szCs w:val="28"/>
        </w:rPr>
        <w:t>Отличие реферата от доклада</w:t>
      </w:r>
    </w:p>
    <w:p w:rsidR="00C90509" w:rsidRDefault="00C90509" w:rsidP="00C90509">
      <w:pPr>
        <w:contextualSpacing/>
        <w:jc w:val="both"/>
        <w:rPr>
          <w:rFonts w:eastAsia="Times New Roman"/>
          <w:sz w:val="24"/>
          <w:szCs w:val="28"/>
        </w:rPr>
      </w:pPr>
    </w:p>
    <w:p w:rsidR="00C90509" w:rsidRDefault="004E40C7" w:rsidP="0099277C">
      <w:pPr>
        <w:contextualSpacing/>
        <w:rPr>
          <w:rFonts w:eastAsia="Times New Roman"/>
          <w:sz w:val="24"/>
          <w:szCs w:val="28"/>
          <w:u w:val="single"/>
        </w:rPr>
      </w:pPr>
      <w:r>
        <w:rPr>
          <w:rFonts w:eastAsia="Times New Roman"/>
          <w:sz w:val="24"/>
          <w:szCs w:val="28"/>
          <w:u w:val="single"/>
        </w:rPr>
        <w:t>Т</w:t>
      </w:r>
      <w:r w:rsidR="00C90509" w:rsidRPr="00C90509">
        <w:rPr>
          <w:rFonts w:eastAsia="Times New Roman"/>
          <w:sz w:val="24"/>
          <w:szCs w:val="28"/>
          <w:u w:val="single"/>
        </w:rPr>
        <w:t>емы рефератов</w:t>
      </w:r>
      <w:r w:rsidR="00C90509">
        <w:rPr>
          <w:rFonts w:eastAsia="Times New Roman"/>
          <w:sz w:val="24"/>
          <w:szCs w:val="28"/>
          <w:u w:val="single"/>
        </w:rPr>
        <w:t>:</w:t>
      </w:r>
    </w:p>
    <w:p w:rsidR="00C90509" w:rsidRPr="00C90509" w:rsidRDefault="00C90509" w:rsidP="004E40C7">
      <w:pPr>
        <w:shd w:val="clear" w:color="auto" w:fill="FFFFFF"/>
        <w:ind w:firstLine="567"/>
        <w:jc w:val="both"/>
        <w:textAlignment w:val="baseline"/>
        <w:rPr>
          <w:rFonts w:eastAsia="Times New Roman"/>
          <w:sz w:val="24"/>
          <w:szCs w:val="34"/>
        </w:rPr>
      </w:pPr>
      <w:r w:rsidRPr="00C90509">
        <w:rPr>
          <w:rFonts w:eastAsia="Times New Roman"/>
          <w:sz w:val="24"/>
          <w:szCs w:val="34"/>
        </w:rPr>
        <w:t>1.Педагогические способности и педагогическое мастерство преподавателя высшей школы.</w:t>
      </w:r>
    </w:p>
    <w:p w:rsidR="00C90509" w:rsidRPr="00C90509" w:rsidRDefault="00C90509" w:rsidP="004E40C7">
      <w:pPr>
        <w:shd w:val="clear" w:color="auto" w:fill="FFFFFF"/>
        <w:ind w:firstLine="567"/>
        <w:jc w:val="both"/>
        <w:textAlignment w:val="baseline"/>
        <w:rPr>
          <w:rFonts w:eastAsia="Times New Roman"/>
          <w:sz w:val="24"/>
          <w:szCs w:val="34"/>
        </w:rPr>
      </w:pPr>
      <w:r w:rsidRPr="00C90509">
        <w:rPr>
          <w:rFonts w:eastAsia="Times New Roman"/>
          <w:sz w:val="24"/>
          <w:szCs w:val="34"/>
        </w:rPr>
        <w:t>2. Деловая игра как форма активного обучения.</w:t>
      </w:r>
    </w:p>
    <w:p w:rsidR="00C90509" w:rsidRPr="00C90509" w:rsidRDefault="00C90509" w:rsidP="004E40C7">
      <w:pPr>
        <w:shd w:val="clear" w:color="auto" w:fill="FFFFFF"/>
        <w:ind w:firstLine="567"/>
        <w:jc w:val="both"/>
        <w:textAlignment w:val="baseline"/>
        <w:rPr>
          <w:rFonts w:eastAsia="Times New Roman"/>
          <w:sz w:val="24"/>
          <w:szCs w:val="34"/>
        </w:rPr>
      </w:pPr>
      <w:r w:rsidRPr="00C90509">
        <w:rPr>
          <w:rFonts w:eastAsia="Times New Roman"/>
          <w:sz w:val="24"/>
          <w:szCs w:val="34"/>
        </w:rPr>
        <w:t>3. Технологии развивающего обучения.</w:t>
      </w:r>
    </w:p>
    <w:p w:rsidR="00C90509" w:rsidRPr="00C90509" w:rsidRDefault="00C90509" w:rsidP="004E40C7">
      <w:pPr>
        <w:shd w:val="clear" w:color="auto" w:fill="FFFFFF"/>
        <w:ind w:firstLine="567"/>
        <w:jc w:val="both"/>
        <w:textAlignment w:val="baseline"/>
        <w:rPr>
          <w:rFonts w:eastAsia="Times New Roman"/>
          <w:sz w:val="24"/>
          <w:szCs w:val="34"/>
        </w:rPr>
      </w:pPr>
      <w:r w:rsidRPr="00C90509">
        <w:rPr>
          <w:rFonts w:eastAsia="Times New Roman"/>
          <w:sz w:val="24"/>
          <w:szCs w:val="34"/>
        </w:rPr>
        <w:t>4. Интенсификация обучения и проблемное обучение.</w:t>
      </w:r>
    </w:p>
    <w:p w:rsidR="00C90509" w:rsidRPr="00C90509" w:rsidRDefault="00C90509" w:rsidP="004E40C7">
      <w:pPr>
        <w:shd w:val="clear" w:color="auto" w:fill="FFFFFF"/>
        <w:ind w:firstLine="567"/>
        <w:jc w:val="both"/>
        <w:textAlignment w:val="baseline"/>
        <w:rPr>
          <w:rFonts w:eastAsia="Times New Roman"/>
          <w:sz w:val="24"/>
          <w:szCs w:val="34"/>
        </w:rPr>
      </w:pPr>
      <w:r w:rsidRPr="00C90509">
        <w:rPr>
          <w:rFonts w:eastAsia="Times New Roman"/>
          <w:sz w:val="24"/>
          <w:szCs w:val="34"/>
        </w:rPr>
        <w:t>5. Проблемы педагогической коммуникации.</w:t>
      </w:r>
    </w:p>
    <w:p w:rsidR="00C90509" w:rsidRPr="00C90509" w:rsidRDefault="00C90509" w:rsidP="004E40C7">
      <w:pPr>
        <w:shd w:val="clear" w:color="auto" w:fill="FFFFFF"/>
        <w:ind w:firstLine="567"/>
        <w:jc w:val="both"/>
        <w:textAlignment w:val="baseline"/>
        <w:rPr>
          <w:rFonts w:eastAsia="Times New Roman"/>
          <w:sz w:val="24"/>
          <w:szCs w:val="34"/>
        </w:rPr>
      </w:pPr>
      <w:r w:rsidRPr="00C90509">
        <w:rPr>
          <w:rFonts w:eastAsia="Times New Roman"/>
          <w:sz w:val="24"/>
          <w:szCs w:val="34"/>
        </w:rPr>
        <w:t>6. Информационные технологии обучения. Технология дистанционного обучения.</w:t>
      </w:r>
    </w:p>
    <w:p w:rsidR="00C90509" w:rsidRPr="00C90509" w:rsidRDefault="00C90509" w:rsidP="004E40C7">
      <w:pPr>
        <w:shd w:val="clear" w:color="auto" w:fill="FFFFFF"/>
        <w:ind w:firstLine="567"/>
        <w:jc w:val="both"/>
        <w:textAlignment w:val="baseline"/>
        <w:rPr>
          <w:rFonts w:eastAsia="Times New Roman"/>
          <w:sz w:val="24"/>
          <w:szCs w:val="34"/>
        </w:rPr>
      </w:pPr>
      <w:r w:rsidRPr="00C90509">
        <w:rPr>
          <w:rFonts w:eastAsia="Times New Roman"/>
          <w:sz w:val="24"/>
          <w:szCs w:val="34"/>
        </w:rPr>
        <w:t>7. Непрерывное образование: проблемы и решения.</w:t>
      </w:r>
    </w:p>
    <w:p w:rsidR="00C90509" w:rsidRPr="00C90509" w:rsidRDefault="00C90509" w:rsidP="00C90509">
      <w:pPr>
        <w:contextualSpacing/>
        <w:jc w:val="both"/>
        <w:rPr>
          <w:rFonts w:eastAsia="Times New Roman"/>
          <w:sz w:val="24"/>
          <w:szCs w:val="28"/>
          <w:u w:val="single"/>
        </w:rPr>
      </w:pPr>
    </w:p>
    <w:p w:rsidR="0078728D" w:rsidRDefault="00D421D3" w:rsidP="0078728D">
      <w:pPr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   </w:t>
      </w:r>
      <w:r w:rsidR="00874F50">
        <w:rPr>
          <w:rFonts w:eastAsia="Times New Roman"/>
          <w:b/>
          <w:sz w:val="24"/>
          <w:szCs w:val="24"/>
        </w:rPr>
        <w:t xml:space="preserve"> </w:t>
      </w:r>
      <w:r w:rsidR="00836507">
        <w:rPr>
          <w:rFonts w:eastAsia="Times New Roman"/>
          <w:b/>
          <w:sz w:val="24"/>
          <w:szCs w:val="24"/>
        </w:rPr>
        <w:t>4</w:t>
      </w:r>
      <w:r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6511BC">
        <w:rPr>
          <w:rFonts w:eastAsia="Times New Roman"/>
          <w:sz w:val="24"/>
          <w:szCs w:val="24"/>
        </w:rPr>
        <w:t xml:space="preserve"> проводится в форме </w:t>
      </w:r>
      <w:r w:rsidR="0078728D">
        <w:rPr>
          <w:rFonts w:eastAsia="Times New Roman"/>
          <w:sz w:val="24"/>
          <w:szCs w:val="24"/>
        </w:rPr>
        <w:t>зачета.</w:t>
      </w:r>
    </w:p>
    <w:p w:rsidR="0078728D" w:rsidRDefault="0078728D" w:rsidP="0078728D">
      <w:pPr>
        <w:rPr>
          <w:rFonts w:eastAsia="Times New Roman"/>
          <w:sz w:val="24"/>
          <w:szCs w:val="24"/>
        </w:rPr>
      </w:pPr>
    </w:p>
    <w:p w:rsidR="00901CCD" w:rsidRPr="00901CCD" w:rsidRDefault="00901CCD" w:rsidP="00901CCD">
      <w:pPr>
        <w:tabs>
          <w:tab w:val="left" w:pos="993"/>
        </w:tabs>
        <w:ind w:firstLine="709"/>
        <w:rPr>
          <w:rFonts w:eastAsia="Times New Roman"/>
          <w:sz w:val="24"/>
          <w:szCs w:val="24"/>
          <w:u w:val="single"/>
        </w:rPr>
      </w:pPr>
      <w:r w:rsidRPr="00901CCD">
        <w:rPr>
          <w:rFonts w:eastAsia="Times New Roman"/>
          <w:sz w:val="24"/>
          <w:szCs w:val="24"/>
          <w:u w:val="single"/>
        </w:rPr>
        <w:t xml:space="preserve">Вопросы зачета </w:t>
      </w:r>
    </w:p>
    <w:p w:rsidR="00C90509" w:rsidRPr="00C90509" w:rsidRDefault="004A62B6" w:rsidP="00C90509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4A62B6">
        <w:rPr>
          <w:rFonts w:eastAsia="Times New Roman"/>
          <w:sz w:val="24"/>
          <w:szCs w:val="24"/>
        </w:rPr>
        <w:lastRenderedPageBreak/>
        <w:t xml:space="preserve">1. </w:t>
      </w:r>
      <w:r w:rsidR="00C90509" w:rsidRPr="00C90509">
        <w:rPr>
          <w:rFonts w:eastAsia="Times New Roman"/>
          <w:sz w:val="24"/>
          <w:szCs w:val="24"/>
        </w:rPr>
        <w:t xml:space="preserve">Специфика преподавания психологии в школе, колледже и вузе </w:t>
      </w:r>
    </w:p>
    <w:p w:rsidR="00C90509" w:rsidRPr="00C90509" w:rsidRDefault="00C90509" w:rsidP="00C90509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C90509">
        <w:rPr>
          <w:rFonts w:eastAsia="Times New Roman"/>
          <w:sz w:val="24"/>
          <w:szCs w:val="24"/>
        </w:rPr>
        <w:t>2.</w:t>
      </w:r>
      <w:r w:rsidRPr="00C90509">
        <w:rPr>
          <w:rFonts w:eastAsia="Times New Roman"/>
          <w:sz w:val="24"/>
          <w:szCs w:val="24"/>
        </w:rPr>
        <w:tab/>
        <w:t xml:space="preserve"> Основные цели и задачи преподавания психологии различным контингентам учащихся </w:t>
      </w:r>
    </w:p>
    <w:p w:rsidR="00C90509" w:rsidRPr="00C90509" w:rsidRDefault="00C90509" w:rsidP="00C90509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C90509">
        <w:rPr>
          <w:rFonts w:eastAsia="Times New Roman"/>
          <w:sz w:val="24"/>
          <w:szCs w:val="24"/>
        </w:rPr>
        <w:t>3.</w:t>
      </w:r>
      <w:r w:rsidRPr="00C90509">
        <w:rPr>
          <w:rFonts w:eastAsia="Times New Roman"/>
          <w:sz w:val="24"/>
          <w:szCs w:val="24"/>
        </w:rPr>
        <w:tab/>
        <w:t xml:space="preserve">Классификация учебных задач </w:t>
      </w:r>
    </w:p>
    <w:p w:rsidR="00C90509" w:rsidRPr="00C90509" w:rsidRDefault="00C90509" w:rsidP="00C90509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C90509">
        <w:rPr>
          <w:rFonts w:eastAsia="Times New Roman"/>
          <w:sz w:val="24"/>
          <w:szCs w:val="24"/>
        </w:rPr>
        <w:t>4.</w:t>
      </w:r>
      <w:r w:rsidRPr="00C90509">
        <w:rPr>
          <w:rFonts w:eastAsia="Times New Roman"/>
          <w:sz w:val="24"/>
          <w:szCs w:val="24"/>
        </w:rPr>
        <w:tab/>
        <w:t xml:space="preserve"> Методические особенности преподавания психологии  как теоретической дисциплины </w:t>
      </w:r>
    </w:p>
    <w:p w:rsidR="00C90509" w:rsidRPr="00C90509" w:rsidRDefault="00C90509" w:rsidP="00C90509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C90509">
        <w:rPr>
          <w:rFonts w:eastAsia="Times New Roman"/>
          <w:sz w:val="24"/>
          <w:szCs w:val="24"/>
        </w:rPr>
        <w:t>5.</w:t>
      </w:r>
      <w:r w:rsidRPr="00C90509">
        <w:rPr>
          <w:rFonts w:eastAsia="Times New Roman"/>
          <w:sz w:val="24"/>
          <w:szCs w:val="24"/>
        </w:rPr>
        <w:tab/>
        <w:t xml:space="preserve">Методические особенности преподавания психологии как практической дисциплины </w:t>
      </w:r>
    </w:p>
    <w:p w:rsidR="00C90509" w:rsidRPr="00C90509" w:rsidRDefault="00C90509" w:rsidP="00C90509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C90509">
        <w:rPr>
          <w:rFonts w:eastAsia="Times New Roman"/>
          <w:sz w:val="24"/>
          <w:szCs w:val="24"/>
        </w:rPr>
        <w:t>6.</w:t>
      </w:r>
      <w:r w:rsidRPr="00C90509">
        <w:rPr>
          <w:rFonts w:eastAsia="Times New Roman"/>
          <w:sz w:val="24"/>
          <w:szCs w:val="24"/>
        </w:rPr>
        <w:tab/>
        <w:t xml:space="preserve">Взаимосвязь содержания преподавания психологии и возрастных особенностей учащихся </w:t>
      </w:r>
    </w:p>
    <w:p w:rsidR="00C90509" w:rsidRPr="00C90509" w:rsidRDefault="00C90509" w:rsidP="00C90509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C90509">
        <w:rPr>
          <w:rFonts w:eastAsia="Times New Roman"/>
          <w:sz w:val="24"/>
          <w:szCs w:val="24"/>
        </w:rPr>
        <w:t>7.</w:t>
      </w:r>
      <w:r w:rsidRPr="00C90509">
        <w:rPr>
          <w:rFonts w:eastAsia="Times New Roman"/>
          <w:sz w:val="24"/>
          <w:szCs w:val="24"/>
        </w:rPr>
        <w:tab/>
        <w:t xml:space="preserve">Методика самостоятельной работы с психологической литературой </w:t>
      </w:r>
    </w:p>
    <w:p w:rsidR="00C90509" w:rsidRPr="00C90509" w:rsidRDefault="00C90509" w:rsidP="00C90509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C90509">
        <w:rPr>
          <w:rFonts w:eastAsia="Times New Roman"/>
          <w:sz w:val="24"/>
          <w:szCs w:val="24"/>
        </w:rPr>
        <w:t>8.</w:t>
      </w:r>
      <w:r w:rsidRPr="00C90509">
        <w:rPr>
          <w:rFonts w:eastAsia="Times New Roman"/>
          <w:sz w:val="24"/>
          <w:szCs w:val="24"/>
        </w:rPr>
        <w:tab/>
        <w:t xml:space="preserve">Учебная мотивация и преподавание психологии </w:t>
      </w:r>
    </w:p>
    <w:p w:rsidR="00C90509" w:rsidRPr="00C90509" w:rsidRDefault="00C90509" w:rsidP="00C90509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C90509">
        <w:rPr>
          <w:rFonts w:eastAsia="Times New Roman"/>
          <w:sz w:val="24"/>
          <w:szCs w:val="24"/>
        </w:rPr>
        <w:t>9.</w:t>
      </w:r>
      <w:r w:rsidRPr="00C90509">
        <w:rPr>
          <w:rFonts w:eastAsia="Times New Roman"/>
          <w:sz w:val="24"/>
          <w:szCs w:val="24"/>
        </w:rPr>
        <w:tab/>
        <w:t xml:space="preserve">Особенности психологии как учебной дисциплины </w:t>
      </w:r>
    </w:p>
    <w:p w:rsidR="00C90509" w:rsidRPr="00C90509" w:rsidRDefault="008D3A20" w:rsidP="00C90509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10. </w:t>
      </w:r>
      <w:r w:rsidR="00C90509" w:rsidRPr="00C90509">
        <w:rPr>
          <w:rFonts w:eastAsia="Times New Roman"/>
          <w:sz w:val="24"/>
          <w:szCs w:val="24"/>
        </w:rPr>
        <w:t xml:space="preserve">Методика подготовки к лекции </w:t>
      </w:r>
    </w:p>
    <w:p w:rsidR="00C90509" w:rsidRPr="00C90509" w:rsidRDefault="008D3A20" w:rsidP="00C90509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11. </w:t>
      </w:r>
      <w:r w:rsidR="00C90509" w:rsidRPr="00C90509">
        <w:rPr>
          <w:rFonts w:eastAsia="Times New Roman"/>
          <w:sz w:val="24"/>
          <w:szCs w:val="24"/>
        </w:rPr>
        <w:t xml:space="preserve">Требования к лекционному материалу </w:t>
      </w:r>
    </w:p>
    <w:p w:rsidR="00C90509" w:rsidRPr="00C90509" w:rsidRDefault="008D3A20" w:rsidP="00C90509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12. </w:t>
      </w:r>
      <w:r w:rsidR="00C90509" w:rsidRPr="00C90509">
        <w:rPr>
          <w:rFonts w:eastAsia="Times New Roman"/>
          <w:sz w:val="24"/>
          <w:szCs w:val="24"/>
        </w:rPr>
        <w:t xml:space="preserve">Методика подготовки к практическому занятию </w:t>
      </w:r>
    </w:p>
    <w:p w:rsidR="00C90509" w:rsidRPr="00C90509" w:rsidRDefault="008D3A20" w:rsidP="00C90509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13. </w:t>
      </w:r>
      <w:r w:rsidR="00C90509" w:rsidRPr="00C90509">
        <w:rPr>
          <w:rFonts w:eastAsia="Times New Roman"/>
          <w:sz w:val="24"/>
          <w:szCs w:val="24"/>
        </w:rPr>
        <w:t xml:space="preserve">Особенности обучения практической психологии </w:t>
      </w:r>
    </w:p>
    <w:p w:rsidR="00C90509" w:rsidRPr="00C90509" w:rsidRDefault="008D3A20" w:rsidP="00C90509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14. </w:t>
      </w:r>
      <w:r w:rsidR="00C90509" w:rsidRPr="00C90509">
        <w:rPr>
          <w:rFonts w:eastAsia="Times New Roman"/>
          <w:sz w:val="24"/>
          <w:szCs w:val="24"/>
        </w:rPr>
        <w:t>Руководство самостоятельной работой</w:t>
      </w:r>
    </w:p>
    <w:p w:rsidR="00C90509" w:rsidRPr="00C90509" w:rsidRDefault="008D3A20" w:rsidP="00C90509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15. </w:t>
      </w:r>
      <w:r w:rsidR="00C90509" w:rsidRPr="00C90509">
        <w:rPr>
          <w:rFonts w:eastAsia="Times New Roman"/>
          <w:sz w:val="24"/>
          <w:szCs w:val="24"/>
        </w:rPr>
        <w:t xml:space="preserve">Наглядность в обучении психологии </w:t>
      </w:r>
    </w:p>
    <w:p w:rsidR="00C90509" w:rsidRPr="00C90509" w:rsidRDefault="008D3A20" w:rsidP="00C90509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16. </w:t>
      </w:r>
      <w:r w:rsidR="00C90509" w:rsidRPr="00C90509">
        <w:rPr>
          <w:rFonts w:eastAsia="Times New Roman"/>
          <w:sz w:val="24"/>
          <w:szCs w:val="24"/>
        </w:rPr>
        <w:t xml:space="preserve">Способы активизации познавательной деятельности на лекциях по психологии. </w:t>
      </w:r>
    </w:p>
    <w:p w:rsidR="00C90509" w:rsidRPr="00C90509" w:rsidRDefault="00C90509" w:rsidP="00C90509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C90509">
        <w:rPr>
          <w:rFonts w:eastAsia="Times New Roman"/>
          <w:sz w:val="24"/>
          <w:szCs w:val="24"/>
        </w:rPr>
        <w:t xml:space="preserve">17. Проблемное обучение психологии </w:t>
      </w:r>
    </w:p>
    <w:p w:rsidR="00901CCD" w:rsidRPr="00901CCD" w:rsidRDefault="00C90509" w:rsidP="00C90509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C90509">
        <w:rPr>
          <w:rFonts w:eastAsia="Times New Roman"/>
          <w:sz w:val="24"/>
          <w:szCs w:val="24"/>
        </w:rPr>
        <w:t>18. Методика работы с учебной и научной литературой</w:t>
      </w:r>
      <w:r w:rsidR="00901CCD" w:rsidRPr="00901CCD">
        <w:rPr>
          <w:rFonts w:eastAsia="Times New Roman"/>
          <w:sz w:val="24"/>
          <w:szCs w:val="24"/>
        </w:rPr>
        <w:t xml:space="preserve">. </w:t>
      </w:r>
    </w:p>
    <w:p w:rsidR="00901CCD" w:rsidRPr="00901CCD" w:rsidRDefault="00901CCD" w:rsidP="00901CCD">
      <w:pPr>
        <w:tabs>
          <w:tab w:val="left" w:pos="993"/>
        </w:tabs>
        <w:ind w:firstLine="709"/>
        <w:rPr>
          <w:rFonts w:eastAsia="Times New Roman"/>
          <w:color w:val="FF0000"/>
          <w:sz w:val="24"/>
          <w:szCs w:val="24"/>
          <w:u w:val="single"/>
        </w:rPr>
      </w:pPr>
    </w:p>
    <w:p w:rsidR="00901CCD" w:rsidRDefault="00901CCD" w:rsidP="00901CCD">
      <w:pPr>
        <w:tabs>
          <w:tab w:val="left" w:pos="993"/>
        </w:tabs>
        <w:ind w:firstLine="709"/>
        <w:rPr>
          <w:rFonts w:eastAsia="Times New Roman"/>
          <w:sz w:val="24"/>
          <w:szCs w:val="24"/>
          <w:u w:val="single"/>
        </w:rPr>
      </w:pPr>
      <w:r w:rsidRPr="00901CCD">
        <w:rPr>
          <w:rFonts w:eastAsia="Times New Roman"/>
          <w:sz w:val="24"/>
          <w:szCs w:val="24"/>
          <w:u w:val="single"/>
        </w:rPr>
        <w:t xml:space="preserve"> </w:t>
      </w:r>
      <w:r>
        <w:rPr>
          <w:rFonts w:eastAsia="Times New Roman"/>
          <w:sz w:val="24"/>
          <w:szCs w:val="24"/>
          <w:u w:val="single"/>
        </w:rPr>
        <w:t>З</w:t>
      </w:r>
      <w:r w:rsidRPr="00901CCD">
        <w:rPr>
          <w:rFonts w:eastAsia="Times New Roman"/>
          <w:sz w:val="24"/>
          <w:szCs w:val="24"/>
          <w:u w:val="single"/>
        </w:rPr>
        <w:t>адания для зачета</w:t>
      </w:r>
    </w:p>
    <w:p w:rsidR="00E424FB" w:rsidRPr="00901CCD" w:rsidRDefault="00E424FB" w:rsidP="00901CCD">
      <w:pPr>
        <w:tabs>
          <w:tab w:val="left" w:pos="993"/>
        </w:tabs>
        <w:ind w:firstLine="709"/>
        <w:rPr>
          <w:rFonts w:eastAsia="Times New Roman"/>
          <w:sz w:val="24"/>
          <w:szCs w:val="24"/>
          <w:u w:val="single"/>
        </w:rPr>
      </w:pPr>
    </w:p>
    <w:p w:rsidR="00C90509" w:rsidRPr="00C90509" w:rsidRDefault="00C90509" w:rsidP="00C90509">
      <w:pPr>
        <w:jc w:val="both"/>
        <w:rPr>
          <w:rFonts w:eastAsia="Times New Roman" w:cs="Segoe UI"/>
          <w:sz w:val="24"/>
          <w:szCs w:val="24"/>
        </w:rPr>
      </w:pPr>
      <w:r w:rsidRPr="00C90509">
        <w:rPr>
          <w:rFonts w:eastAsia="Times New Roman" w:cs="Segoe UI"/>
          <w:sz w:val="24"/>
          <w:szCs w:val="24"/>
        </w:rPr>
        <w:t>1.Основной задачей образования является:</w:t>
      </w:r>
    </w:p>
    <w:p w:rsidR="00C90509" w:rsidRPr="00C90509" w:rsidRDefault="004E40C7" w:rsidP="00C90509">
      <w:pPr>
        <w:pBdr>
          <w:bottom w:val="single" w:sz="8" w:space="0" w:color="E4E4E4"/>
        </w:pBdr>
        <w:shd w:val="clear" w:color="auto" w:fill="FFFFFF"/>
        <w:jc w:val="both"/>
        <w:rPr>
          <w:rFonts w:eastAsia="Times New Roman" w:cs="Segoe UI"/>
          <w:sz w:val="24"/>
          <w:szCs w:val="24"/>
        </w:rPr>
      </w:pPr>
      <w:r>
        <w:rPr>
          <w:rFonts w:eastAsia="Times New Roman" w:cs="Segoe UI"/>
          <w:sz w:val="24"/>
          <w:szCs w:val="24"/>
        </w:rPr>
        <w:t>?</w:t>
      </w:r>
      <w:r w:rsidR="00C90509" w:rsidRPr="00C90509">
        <w:rPr>
          <w:rFonts w:eastAsia="Times New Roman" w:cs="Segoe UI"/>
          <w:sz w:val="24"/>
          <w:szCs w:val="24"/>
        </w:rPr>
        <w:t xml:space="preserve"> содействие усвоению человеком знаний в процессе обучения</w:t>
      </w:r>
    </w:p>
    <w:p w:rsidR="00C90509" w:rsidRPr="00C90509" w:rsidRDefault="004E40C7" w:rsidP="00C90509">
      <w:pPr>
        <w:pBdr>
          <w:bottom w:val="single" w:sz="8" w:space="0" w:color="E4E4E4"/>
        </w:pBdr>
        <w:shd w:val="clear" w:color="auto" w:fill="FFFFFF"/>
        <w:jc w:val="both"/>
        <w:rPr>
          <w:rFonts w:eastAsia="Times New Roman" w:cs="Segoe UI"/>
          <w:sz w:val="24"/>
          <w:szCs w:val="24"/>
        </w:rPr>
      </w:pPr>
      <w:r>
        <w:rPr>
          <w:rFonts w:eastAsia="Times New Roman" w:cs="Segoe UI"/>
          <w:sz w:val="24"/>
          <w:szCs w:val="24"/>
        </w:rPr>
        <w:t>?</w:t>
      </w:r>
      <w:r w:rsidR="00C90509" w:rsidRPr="00C90509">
        <w:rPr>
          <w:rFonts w:eastAsia="Times New Roman" w:cs="Segoe UI"/>
          <w:sz w:val="24"/>
          <w:szCs w:val="24"/>
        </w:rPr>
        <w:t xml:space="preserve"> формирование умений и навыков</w:t>
      </w:r>
    </w:p>
    <w:p w:rsidR="00C90509" w:rsidRPr="00C90509" w:rsidRDefault="004E40C7" w:rsidP="00C90509">
      <w:pPr>
        <w:pBdr>
          <w:bottom w:val="single" w:sz="8" w:space="0" w:color="E4E4E4"/>
        </w:pBdr>
        <w:shd w:val="clear" w:color="auto" w:fill="FFFFFF"/>
        <w:jc w:val="both"/>
        <w:rPr>
          <w:rFonts w:eastAsia="Times New Roman" w:cs="Segoe UI"/>
          <w:sz w:val="24"/>
          <w:szCs w:val="24"/>
        </w:rPr>
      </w:pPr>
      <w:r>
        <w:rPr>
          <w:rFonts w:eastAsia="Times New Roman" w:cs="Segoe UI"/>
          <w:sz w:val="24"/>
          <w:szCs w:val="24"/>
        </w:rPr>
        <w:t>!</w:t>
      </w:r>
      <w:r w:rsidR="00C90509" w:rsidRPr="00C90509">
        <w:rPr>
          <w:rFonts w:eastAsia="Times New Roman" w:cs="Segoe UI"/>
          <w:sz w:val="24"/>
          <w:szCs w:val="24"/>
        </w:rPr>
        <w:t xml:space="preserve"> содействие развитию и саморазвитию личности в процессе обучения</w:t>
      </w:r>
    </w:p>
    <w:p w:rsidR="00C90509" w:rsidRPr="00C90509" w:rsidRDefault="004E40C7" w:rsidP="00C90509">
      <w:pPr>
        <w:shd w:val="clear" w:color="auto" w:fill="FFFFFF"/>
        <w:jc w:val="both"/>
        <w:rPr>
          <w:rFonts w:eastAsia="Times New Roman" w:cs="Segoe UI"/>
          <w:sz w:val="24"/>
          <w:szCs w:val="24"/>
        </w:rPr>
      </w:pPr>
      <w:r>
        <w:rPr>
          <w:rFonts w:eastAsia="Times New Roman" w:cs="Segoe UI"/>
          <w:sz w:val="24"/>
          <w:szCs w:val="24"/>
        </w:rPr>
        <w:t>?</w:t>
      </w:r>
      <w:r w:rsidR="00C90509" w:rsidRPr="00C90509">
        <w:rPr>
          <w:rFonts w:eastAsia="Times New Roman" w:cs="Segoe UI"/>
          <w:sz w:val="24"/>
          <w:szCs w:val="24"/>
        </w:rPr>
        <w:t xml:space="preserve"> овладение </w:t>
      </w:r>
      <w:proofErr w:type="spellStart"/>
      <w:r w:rsidR="00C90509" w:rsidRPr="00C90509">
        <w:rPr>
          <w:rFonts w:eastAsia="Times New Roman" w:cs="Segoe UI"/>
          <w:sz w:val="24"/>
          <w:szCs w:val="24"/>
        </w:rPr>
        <w:t>социокультурным</w:t>
      </w:r>
      <w:proofErr w:type="spellEnd"/>
      <w:r w:rsidR="00C90509" w:rsidRPr="00C90509">
        <w:rPr>
          <w:rFonts w:eastAsia="Times New Roman" w:cs="Segoe UI"/>
          <w:sz w:val="24"/>
          <w:szCs w:val="24"/>
        </w:rPr>
        <w:t xml:space="preserve"> опытом.</w:t>
      </w:r>
    </w:p>
    <w:p w:rsidR="00C90509" w:rsidRPr="00C90509" w:rsidRDefault="00C90509" w:rsidP="00C90509">
      <w:pPr>
        <w:shd w:val="clear" w:color="auto" w:fill="FFFFFF"/>
        <w:jc w:val="both"/>
        <w:rPr>
          <w:rFonts w:eastAsia="Times New Roman" w:cs="Segoe UI"/>
          <w:sz w:val="24"/>
          <w:szCs w:val="24"/>
        </w:rPr>
      </w:pPr>
    </w:p>
    <w:p w:rsidR="00C90509" w:rsidRPr="00C90509" w:rsidRDefault="00C90509" w:rsidP="00C90509">
      <w:pPr>
        <w:shd w:val="clear" w:color="auto" w:fill="FFFFFF"/>
        <w:jc w:val="both"/>
        <w:rPr>
          <w:rFonts w:eastAsia="Times New Roman" w:cs="Segoe UI"/>
          <w:sz w:val="24"/>
          <w:szCs w:val="24"/>
        </w:rPr>
      </w:pPr>
      <w:r w:rsidRPr="00C90509">
        <w:rPr>
          <w:rFonts w:eastAsia="Times New Roman" w:cs="Segoe UI"/>
          <w:sz w:val="24"/>
          <w:szCs w:val="24"/>
        </w:rPr>
        <w:t>2.Под обучением понимают:</w:t>
      </w:r>
    </w:p>
    <w:p w:rsidR="00C90509" w:rsidRPr="00C90509" w:rsidRDefault="004E40C7" w:rsidP="00C90509">
      <w:pPr>
        <w:pBdr>
          <w:bottom w:val="single" w:sz="8" w:space="0" w:color="E4E4E4"/>
        </w:pBdr>
        <w:shd w:val="clear" w:color="auto" w:fill="FFFFFF"/>
        <w:jc w:val="both"/>
        <w:rPr>
          <w:rFonts w:eastAsia="Times New Roman" w:cs="Segoe UI"/>
          <w:sz w:val="24"/>
          <w:szCs w:val="24"/>
        </w:rPr>
      </w:pPr>
      <w:r>
        <w:rPr>
          <w:rFonts w:eastAsia="Times New Roman" w:cs="Segoe UI"/>
          <w:sz w:val="24"/>
          <w:szCs w:val="24"/>
        </w:rPr>
        <w:t>?</w:t>
      </w:r>
      <w:r w:rsidR="00C90509" w:rsidRPr="00C90509">
        <w:rPr>
          <w:rFonts w:eastAsia="Times New Roman" w:cs="Segoe UI"/>
          <w:sz w:val="24"/>
          <w:szCs w:val="24"/>
        </w:rPr>
        <w:t xml:space="preserve"> процесс усвоения знаний, формирование умений и навыков</w:t>
      </w:r>
    </w:p>
    <w:p w:rsidR="00C90509" w:rsidRPr="00C90509" w:rsidRDefault="004E40C7" w:rsidP="00C90509">
      <w:pPr>
        <w:pBdr>
          <w:bottom w:val="single" w:sz="8" w:space="0" w:color="E4E4E4"/>
        </w:pBdr>
        <w:shd w:val="clear" w:color="auto" w:fill="FFFFFF"/>
        <w:jc w:val="both"/>
        <w:rPr>
          <w:rFonts w:eastAsia="Times New Roman" w:cs="Segoe UI"/>
          <w:sz w:val="24"/>
          <w:szCs w:val="24"/>
        </w:rPr>
      </w:pPr>
      <w:r>
        <w:rPr>
          <w:rFonts w:eastAsia="Times New Roman" w:cs="Segoe UI"/>
          <w:sz w:val="24"/>
          <w:szCs w:val="24"/>
        </w:rPr>
        <w:t>?</w:t>
      </w:r>
      <w:r w:rsidR="00C90509" w:rsidRPr="00C90509">
        <w:rPr>
          <w:rFonts w:eastAsia="Times New Roman" w:cs="Segoe UI"/>
          <w:sz w:val="24"/>
          <w:szCs w:val="24"/>
        </w:rPr>
        <w:t xml:space="preserve"> процесс передачи знаний, умений и навыков от учителя к ученику</w:t>
      </w:r>
    </w:p>
    <w:p w:rsidR="00C90509" w:rsidRPr="00C90509" w:rsidRDefault="00C90509" w:rsidP="00C90509">
      <w:pPr>
        <w:pBdr>
          <w:bottom w:val="single" w:sz="8" w:space="0" w:color="E4E4E4"/>
        </w:pBdr>
        <w:shd w:val="clear" w:color="auto" w:fill="FFFFFF"/>
        <w:jc w:val="both"/>
        <w:rPr>
          <w:rFonts w:eastAsia="Times New Roman" w:cs="Segoe UI"/>
          <w:sz w:val="24"/>
          <w:szCs w:val="24"/>
        </w:rPr>
      </w:pPr>
      <w:r w:rsidRPr="00C90509">
        <w:rPr>
          <w:rFonts w:eastAsia="Times New Roman" w:cs="Segoe UI"/>
          <w:sz w:val="24"/>
          <w:szCs w:val="24"/>
        </w:rPr>
        <w:t>? предпринимаемые учеником учебные действия</w:t>
      </w:r>
    </w:p>
    <w:p w:rsidR="00C90509" w:rsidRPr="00C90509" w:rsidRDefault="00C90509" w:rsidP="00C90509">
      <w:pPr>
        <w:shd w:val="clear" w:color="auto" w:fill="FFFFFF"/>
        <w:jc w:val="both"/>
        <w:rPr>
          <w:rFonts w:eastAsia="Times New Roman" w:cs="Segoe UI"/>
          <w:sz w:val="24"/>
          <w:szCs w:val="24"/>
        </w:rPr>
      </w:pPr>
      <w:r w:rsidRPr="00C90509">
        <w:rPr>
          <w:rFonts w:eastAsia="Times New Roman" w:cs="Segoe UI"/>
          <w:sz w:val="24"/>
          <w:szCs w:val="24"/>
        </w:rPr>
        <w:t>! процесс взаимодействия двух деятельностей: деятельности учителя и деятельности ученика.</w:t>
      </w:r>
    </w:p>
    <w:p w:rsidR="00C90509" w:rsidRPr="00C90509" w:rsidRDefault="00C90509" w:rsidP="00C90509">
      <w:pPr>
        <w:shd w:val="clear" w:color="auto" w:fill="FFFFFF"/>
        <w:jc w:val="both"/>
        <w:rPr>
          <w:rFonts w:eastAsia="Times New Roman" w:cs="Segoe UI"/>
          <w:sz w:val="24"/>
          <w:szCs w:val="24"/>
        </w:rPr>
      </w:pPr>
    </w:p>
    <w:p w:rsidR="00C90509" w:rsidRPr="00C90509" w:rsidRDefault="00C90509" w:rsidP="00C90509">
      <w:pPr>
        <w:shd w:val="clear" w:color="auto" w:fill="FFFFFF"/>
        <w:jc w:val="both"/>
        <w:rPr>
          <w:rFonts w:eastAsia="Times New Roman" w:cs="Segoe UI"/>
          <w:sz w:val="24"/>
          <w:szCs w:val="24"/>
        </w:rPr>
      </w:pPr>
      <w:r w:rsidRPr="00C90509">
        <w:rPr>
          <w:rFonts w:eastAsia="Times New Roman" w:cs="Segoe UI"/>
          <w:color w:val="212529"/>
          <w:sz w:val="24"/>
          <w:szCs w:val="24"/>
        </w:rPr>
        <w:t>3.</w:t>
      </w:r>
      <w:r w:rsidRPr="00C90509">
        <w:rPr>
          <w:rFonts w:eastAsia="Times New Roman" w:cs="Segoe UI"/>
          <w:sz w:val="24"/>
          <w:szCs w:val="24"/>
        </w:rPr>
        <w:t>Специфической формой деятельности ученика, направленной на усвоение знаний, овладение умениями и навыками, а также на его развитие является:</w:t>
      </w:r>
    </w:p>
    <w:p w:rsidR="00C90509" w:rsidRPr="00C90509" w:rsidRDefault="00C90509" w:rsidP="00C90509">
      <w:pPr>
        <w:pBdr>
          <w:bottom w:val="single" w:sz="8" w:space="0" w:color="E4E4E4"/>
        </w:pBdr>
        <w:shd w:val="clear" w:color="auto" w:fill="FFFFFF"/>
        <w:jc w:val="both"/>
        <w:rPr>
          <w:rFonts w:eastAsia="Times New Roman" w:cs="Segoe UI"/>
          <w:sz w:val="24"/>
          <w:szCs w:val="24"/>
        </w:rPr>
      </w:pPr>
      <w:r w:rsidRPr="00C90509">
        <w:rPr>
          <w:rFonts w:eastAsia="Times New Roman" w:cs="Segoe UI"/>
          <w:sz w:val="24"/>
          <w:szCs w:val="24"/>
        </w:rPr>
        <w:t xml:space="preserve">? </w:t>
      </w:r>
      <w:proofErr w:type="spellStart"/>
      <w:r w:rsidRPr="00C90509">
        <w:rPr>
          <w:rFonts w:eastAsia="Times New Roman" w:cs="Segoe UI"/>
          <w:sz w:val="24"/>
          <w:szCs w:val="24"/>
        </w:rPr>
        <w:t>научение</w:t>
      </w:r>
      <w:proofErr w:type="spellEnd"/>
    </w:p>
    <w:p w:rsidR="00C90509" w:rsidRPr="00C90509" w:rsidRDefault="00C90509" w:rsidP="00C90509">
      <w:pPr>
        <w:pBdr>
          <w:bottom w:val="single" w:sz="8" w:space="0" w:color="E4E4E4"/>
        </w:pBdr>
        <w:shd w:val="clear" w:color="auto" w:fill="FFFFFF"/>
        <w:jc w:val="both"/>
        <w:rPr>
          <w:rFonts w:eastAsia="Times New Roman" w:cs="Segoe UI"/>
          <w:sz w:val="24"/>
          <w:szCs w:val="24"/>
        </w:rPr>
      </w:pPr>
      <w:r w:rsidRPr="00C90509">
        <w:rPr>
          <w:rFonts w:eastAsia="Times New Roman" w:cs="Segoe UI"/>
          <w:sz w:val="24"/>
          <w:szCs w:val="24"/>
        </w:rPr>
        <w:t>! учение</w:t>
      </w:r>
    </w:p>
    <w:p w:rsidR="00C90509" w:rsidRPr="00C90509" w:rsidRDefault="00C90509" w:rsidP="00C90509">
      <w:pPr>
        <w:pBdr>
          <w:bottom w:val="single" w:sz="8" w:space="0" w:color="E4E4E4"/>
        </w:pBdr>
        <w:shd w:val="clear" w:color="auto" w:fill="FFFFFF"/>
        <w:jc w:val="both"/>
        <w:rPr>
          <w:rFonts w:eastAsia="Times New Roman" w:cs="Segoe UI"/>
          <w:sz w:val="24"/>
          <w:szCs w:val="24"/>
        </w:rPr>
      </w:pPr>
      <w:r w:rsidRPr="00C90509">
        <w:rPr>
          <w:rFonts w:eastAsia="Times New Roman" w:cs="Segoe UI"/>
          <w:sz w:val="24"/>
          <w:szCs w:val="24"/>
        </w:rPr>
        <w:t>? обучение</w:t>
      </w:r>
    </w:p>
    <w:p w:rsidR="00C90509" w:rsidRPr="00C90509" w:rsidRDefault="004E40C7" w:rsidP="00C90509">
      <w:pPr>
        <w:shd w:val="clear" w:color="auto" w:fill="FFFFFF"/>
        <w:jc w:val="both"/>
        <w:rPr>
          <w:rFonts w:eastAsia="Times New Roman" w:cs="Segoe UI"/>
          <w:sz w:val="24"/>
          <w:szCs w:val="24"/>
        </w:rPr>
      </w:pPr>
      <w:r>
        <w:rPr>
          <w:rFonts w:eastAsia="Times New Roman" w:cs="Segoe UI"/>
          <w:sz w:val="24"/>
          <w:szCs w:val="24"/>
        </w:rPr>
        <w:t>?</w:t>
      </w:r>
      <w:r w:rsidR="00C90509" w:rsidRPr="00C90509">
        <w:rPr>
          <w:rFonts w:eastAsia="Times New Roman" w:cs="Segoe UI"/>
          <w:sz w:val="24"/>
          <w:szCs w:val="24"/>
        </w:rPr>
        <w:t xml:space="preserve"> </w:t>
      </w:r>
      <w:proofErr w:type="spellStart"/>
      <w:r w:rsidR="00C90509" w:rsidRPr="00C90509">
        <w:rPr>
          <w:rFonts w:eastAsia="Times New Roman" w:cs="Segoe UI"/>
          <w:sz w:val="24"/>
          <w:szCs w:val="24"/>
        </w:rPr>
        <w:t>обученность</w:t>
      </w:r>
      <w:proofErr w:type="spellEnd"/>
      <w:r w:rsidR="00C90509" w:rsidRPr="00C90509">
        <w:rPr>
          <w:rFonts w:eastAsia="Times New Roman" w:cs="Segoe UI"/>
          <w:sz w:val="24"/>
          <w:szCs w:val="24"/>
        </w:rPr>
        <w:t>.</w:t>
      </w:r>
    </w:p>
    <w:p w:rsidR="00C90509" w:rsidRPr="00C90509" w:rsidRDefault="00C90509" w:rsidP="00C90509">
      <w:pPr>
        <w:jc w:val="both"/>
        <w:rPr>
          <w:rFonts w:eastAsia="Times New Roman" w:cs="Arial"/>
          <w:bCs/>
          <w:sz w:val="24"/>
          <w:szCs w:val="24"/>
        </w:rPr>
      </w:pPr>
    </w:p>
    <w:p w:rsidR="00C90509" w:rsidRPr="00C90509" w:rsidRDefault="00C90509" w:rsidP="00C90509">
      <w:pPr>
        <w:jc w:val="both"/>
        <w:rPr>
          <w:rFonts w:eastAsia="Times New Roman" w:cs="Segoe UI"/>
          <w:sz w:val="24"/>
          <w:szCs w:val="24"/>
        </w:rPr>
      </w:pPr>
      <w:r w:rsidRPr="00C90509">
        <w:rPr>
          <w:rFonts w:eastAsia="Times New Roman" w:cs="Segoe UI"/>
          <w:sz w:val="24"/>
          <w:szCs w:val="24"/>
        </w:rPr>
        <w:t>4.Специальная работа педагога по активизации познавательной деятельности учащихся с целью самостоятельного приобретения ими знаний лежит в основе:</w:t>
      </w:r>
    </w:p>
    <w:p w:rsidR="00C90509" w:rsidRPr="00C90509" w:rsidRDefault="004E40C7" w:rsidP="00C90509">
      <w:pPr>
        <w:pBdr>
          <w:bottom w:val="single" w:sz="8" w:space="0" w:color="E4E4E4"/>
        </w:pBdr>
        <w:shd w:val="clear" w:color="auto" w:fill="FFFFFF"/>
        <w:jc w:val="both"/>
        <w:rPr>
          <w:rFonts w:eastAsia="Times New Roman" w:cs="Segoe UI"/>
          <w:sz w:val="24"/>
          <w:szCs w:val="24"/>
        </w:rPr>
      </w:pPr>
      <w:r>
        <w:rPr>
          <w:rFonts w:eastAsia="Times New Roman" w:cs="Segoe UI"/>
          <w:sz w:val="24"/>
          <w:szCs w:val="24"/>
        </w:rPr>
        <w:t>?</w:t>
      </w:r>
      <w:r w:rsidR="00C90509" w:rsidRPr="00C90509">
        <w:rPr>
          <w:rFonts w:eastAsia="Times New Roman" w:cs="Segoe UI"/>
          <w:sz w:val="24"/>
          <w:szCs w:val="24"/>
        </w:rPr>
        <w:t xml:space="preserve"> программированного обучения</w:t>
      </w:r>
    </w:p>
    <w:p w:rsidR="00C90509" w:rsidRPr="00C90509" w:rsidRDefault="00C90509" w:rsidP="00C90509">
      <w:pPr>
        <w:pBdr>
          <w:bottom w:val="single" w:sz="8" w:space="0" w:color="E4E4E4"/>
        </w:pBdr>
        <w:shd w:val="clear" w:color="auto" w:fill="FFFFFF"/>
        <w:jc w:val="both"/>
        <w:rPr>
          <w:rFonts w:eastAsia="Times New Roman" w:cs="Segoe UI"/>
          <w:sz w:val="24"/>
          <w:szCs w:val="24"/>
        </w:rPr>
      </w:pPr>
      <w:r w:rsidRPr="00C90509">
        <w:rPr>
          <w:rFonts w:eastAsia="Times New Roman" w:cs="Segoe UI"/>
          <w:sz w:val="24"/>
          <w:szCs w:val="24"/>
        </w:rPr>
        <w:t>! проблемного обучения</w:t>
      </w:r>
    </w:p>
    <w:p w:rsidR="00C90509" w:rsidRPr="00C90509" w:rsidRDefault="004E40C7" w:rsidP="00C90509">
      <w:pPr>
        <w:pBdr>
          <w:bottom w:val="single" w:sz="8" w:space="0" w:color="E4E4E4"/>
        </w:pBdr>
        <w:shd w:val="clear" w:color="auto" w:fill="FFFFFF"/>
        <w:jc w:val="both"/>
        <w:rPr>
          <w:rFonts w:eastAsia="Times New Roman" w:cs="Segoe UI"/>
          <w:sz w:val="24"/>
          <w:szCs w:val="24"/>
        </w:rPr>
      </w:pPr>
      <w:r>
        <w:rPr>
          <w:rFonts w:eastAsia="Times New Roman" w:cs="Segoe UI"/>
          <w:sz w:val="24"/>
          <w:szCs w:val="24"/>
        </w:rPr>
        <w:t>?</w:t>
      </w:r>
      <w:r w:rsidR="00C90509" w:rsidRPr="00C90509">
        <w:rPr>
          <w:rFonts w:eastAsia="Times New Roman" w:cs="Segoe UI"/>
          <w:sz w:val="24"/>
          <w:szCs w:val="24"/>
        </w:rPr>
        <w:t xml:space="preserve"> теории поэтапного формирования умственных действий и понятий</w:t>
      </w:r>
    </w:p>
    <w:p w:rsidR="00C90509" w:rsidRPr="00C90509" w:rsidRDefault="00C90509" w:rsidP="00C90509">
      <w:pPr>
        <w:pBdr>
          <w:bottom w:val="single" w:sz="8" w:space="0" w:color="E4E4E4"/>
        </w:pBdr>
        <w:shd w:val="clear" w:color="auto" w:fill="FFFFFF"/>
        <w:jc w:val="both"/>
        <w:rPr>
          <w:rFonts w:eastAsia="Times New Roman" w:cs="Segoe UI"/>
          <w:sz w:val="24"/>
          <w:szCs w:val="24"/>
        </w:rPr>
      </w:pPr>
    </w:p>
    <w:p w:rsidR="00C90509" w:rsidRPr="00C90509" w:rsidRDefault="00C90509" w:rsidP="00C90509">
      <w:pPr>
        <w:jc w:val="both"/>
        <w:rPr>
          <w:rFonts w:eastAsia="Times New Roman" w:cs="Segoe UI"/>
          <w:sz w:val="24"/>
          <w:szCs w:val="24"/>
        </w:rPr>
      </w:pPr>
      <w:r w:rsidRPr="00C90509">
        <w:rPr>
          <w:rFonts w:eastAsia="Times New Roman" w:cs="Segoe UI"/>
          <w:sz w:val="24"/>
          <w:szCs w:val="24"/>
        </w:rPr>
        <w:lastRenderedPageBreak/>
        <w:t>5.Профессиональная активность учителя с целью решения задач обучения и воспитания называется:</w:t>
      </w:r>
    </w:p>
    <w:p w:rsidR="00C90509" w:rsidRPr="00C90509" w:rsidRDefault="004E40C7" w:rsidP="00C90509">
      <w:pPr>
        <w:pBdr>
          <w:bottom w:val="single" w:sz="8" w:space="0" w:color="E4E4E4"/>
        </w:pBdr>
        <w:shd w:val="clear" w:color="auto" w:fill="FFFFFF"/>
        <w:jc w:val="both"/>
        <w:rPr>
          <w:rFonts w:eastAsia="Times New Roman" w:cs="Segoe UI"/>
          <w:sz w:val="24"/>
          <w:szCs w:val="24"/>
        </w:rPr>
      </w:pPr>
      <w:r>
        <w:rPr>
          <w:rFonts w:eastAsia="Times New Roman" w:cs="Segoe UI"/>
          <w:sz w:val="24"/>
          <w:szCs w:val="24"/>
        </w:rPr>
        <w:t>?</w:t>
      </w:r>
      <w:r w:rsidR="00C90509" w:rsidRPr="00C90509">
        <w:rPr>
          <w:rFonts w:eastAsia="Times New Roman" w:cs="Segoe UI"/>
          <w:sz w:val="24"/>
          <w:szCs w:val="24"/>
        </w:rPr>
        <w:t xml:space="preserve"> педагогической направленностью</w:t>
      </w:r>
    </w:p>
    <w:p w:rsidR="00C90509" w:rsidRPr="00C90509" w:rsidRDefault="00C90509" w:rsidP="00C90509">
      <w:pPr>
        <w:pBdr>
          <w:bottom w:val="single" w:sz="8" w:space="0" w:color="E4E4E4"/>
        </w:pBdr>
        <w:shd w:val="clear" w:color="auto" w:fill="FFFFFF"/>
        <w:jc w:val="both"/>
        <w:rPr>
          <w:rFonts w:eastAsia="Times New Roman" w:cs="Segoe UI"/>
          <w:sz w:val="24"/>
          <w:szCs w:val="24"/>
        </w:rPr>
      </w:pPr>
      <w:r w:rsidRPr="00C90509">
        <w:rPr>
          <w:rFonts w:eastAsia="Times New Roman" w:cs="Segoe UI"/>
          <w:sz w:val="24"/>
          <w:szCs w:val="24"/>
        </w:rPr>
        <w:t>!. педагогической деятельностью</w:t>
      </w:r>
    </w:p>
    <w:p w:rsidR="00C90509" w:rsidRPr="00C90509" w:rsidRDefault="004E40C7" w:rsidP="00C90509">
      <w:pPr>
        <w:pBdr>
          <w:bottom w:val="single" w:sz="8" w:space="0" w:color="E4E4E4"/>
        </w:pBdr>
        <w:shd w:val="clear" w:color="auto" w:fill="FFFFFF"/>
        <w:jc w:val="both"/>
        <w:rPr>
          <w:rFonts w:eastAsia="Times New Roman" w:cs="Segoe UI"/>
          <w:sz w:val="24"/>
          <w:szCs w:val="24"/>
        </w:rPr>
      </w:pPr>
      <w:r>
        <w:rPr>
          <w:rFonts w:eastAsia="Times New Roman" w:cs="Segoe UI"/>
          <w:sz w:val="24"/>
          <w:szCs w:val="24"/>
        </w:rPr>
        <w:t>?</w:t>
      </w:r>
      <w:r w:rsidR="00C90509" w:rsidRPr="00C90509">
        <w:rPr>
          <w:rFonts w:eastAsia="Times New Roman" w:cs="Segoe UI"/>
          <w:sz w:val="24"/>
          <w:szCs w:val="24"/>
        </w:rPr>
        <w:t xml:space="preserve"> педагогическим общением</w:t>
      </w:r>
    </w:p>
    <w:p w:rsidR="00C90509" w:rsidRPr="00C90509" w:rsidRDefault="004E40C7" w:rsidP="00C90509">
      <w:pPr>
        <w:shd w:val="clear" w:color="auto" w:fill="FFFFFF"/>
        <w:jc w:val="both"/>
        <w:rPr>
          <w:rFonts w:eastAsia="Times New Roman" w:cs="Segoe UI"/>
          <w:sz w:val="24"/>
          <w:szCs w:val="24"/>
        </w:rPr>
      </w:pPr>
      <w:r>
        <w:rPr>
          <w:rFonts w:eastAsia="Times New Roman" w:cs="Segoe UI"/>
          <w:sz w:val="24"/>
          <w:szCs w:val="24"/>
        </w:rPr>
        <w:t>?</w:t>
      </w:r>
      <w:r w:rsidR="00C90509" w:rsidRPr="00C90509">
        <w:rPr>
          <w:rFonts w:eastAsia="Times New Roman" w:cs="Segoe UI"/>
          <w:sz w:val="24"/>
          <w:szCs w:val="24"/>
        </w:rPr>
        <w:t xml:space="preserve"> педагогической компетентностью.</w:t>
      </w:r>
    </w:p>
    <w:p w:rsidR="00C90509" w:rsidRPr="00C90509" w:rsidRDefault="00C90509" w:rsidP="00C90509">
      <w:pPr>
        <w:shd w:val="clear" w:color="auto" w:fill="FFFFFF"/>
        <w:jc w:val="both"/>
        <w:rPr>
          <w:rFonts w:eastAsia="Times New Roman" w:cs="Segoe UI"/>
          <w:sz w:val="24"/>
          <w:szCs w:val="24"/>
        </w:rPr>
      </w:pPr>
      <w:r w:rsidRPr="00C90509">
        <w:rPr>
          <w:rFonts w:eastAsia="Times New Roman" w:cs="Segoe UI"/>
          <w:sz w:val="24"/>
          <w:szCs w:val="24"/>
        </w:rPr>
        <w:t>? традиционного обучения.</w:t>
      </w:r>
    </w:p>
    <w:p w:rsidR="00D421D3" w:rsidRPr="006511BC" w:rsidRDefault="00D421D3" w:rsidP="00D421D3">
      <w:pPr>
        <w:ind w:left="720"/>
        <w:jc w:val="both"/>
        <w:rPr>
          <w:rFonts w:eastAsia="Times New Roman"/>
          <w:sz w:val="24"/>
          <w:szCs w:val="24"/>
        </w:rPr>
      </w:pPr>
    </w:p>
    <w:p w:rsidR="00D421D3" w:rsidRPr="006511BC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6511BC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6511BC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6511BC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1B12FF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78728D">
            <w:pPr>
              <w:rPr>
                <w:rFonts w:eastAsia="Times New Roman"/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2B2C79" w:rsidRDefault="004E40C7" w:rsidP="004E40C7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Д</w:t>
            </w:r>
            <w:r w:rsidR="002B6FE9" w:rsidRPr="00516D6F">
              <w:rPr>
                <w:sz w:val="24"/>
                <w:szCs w:val="24"/>
              </w:rPr>
              <w:t>емонстрирует высокий уровень знаний</w:t>
            </w:r>
            <w:r w:rsidR="002B6FE9" w:rsidRPr="002B6FE9">
              <w:rPr>
                <w:sz w:val="24"/>
                <w:szCs w:val="24"/>
              </w:rPr>
              <w:tab/>
              <w:t>нормативно-правовы</w:t>
            </w:r>
            <w:r w:rsidR="002B6FE9"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 xml:space="preserve"> д</w:t>
            </w:r>
            <w:r w:rsidR="002B6FE9" w:rsidRPr="002B6FE9">
              <w:rPr>
                <w:sz w:val="24"/>
                <w:szCs w:val="24"/>
              </w:rPr>
              <w:t>окумент</w:t>
            </w:r>
            <w:r w:rsidR="002B6FE9">
              <w:rPr>
                <w:sz w:val="24"/>
                <w:szCs w:val="24"/>
              </w:rPr>
              <w:t>ов</w:t>
            </w:r>
            <w:r w:rsidR="002B6FE9" w:rsidRPr="002B6FE9">
              <w:rPr>
                <w:sz w:val="24"/>
                <w:szCs w:val="24"/>
              </w:rPr>
              <w:t>, регламентирующи</w:t>
            </w:r>
            <w:r w:rsidR="002B6FE9">
              <w:rPr>
                <w:sz w:val="24"/>
                <w:szCs w:val="24"/>
              </w:rPr>
              <w:t>х</w:t>
            </w:r>
            <w:r w:rsidR="002B6FE9" w:rsidRPr="002B6FE9">
              <w:rPr>
                <w:sz w:val="24"/>
                <w:szCs w:val="24"/>
              </w:rPr>
              <w:t xml:space="preserve"> организацию и содержание образовательного процесса в вузе;</w:t>
            </w:r>
            <w:r w:rsidR="002B6FE9">
              <w:rPr>
                <w:sz w:val="24"/>
                <w:szCs w:val="24"/>
              </w:rPr>
              <w:t xml:space="preserve"> </w:t>
            </w:r>
            <w:r w:rsidR="002B6FE9" w:rsidRPr="002B6FE9">
              <w:rPr>
                <w:sz w:val="24"/>
                <w:szCs w:val="24"/>
              </w:rPr>
              <w:t>специфик</w:t>
            </w:r>
            <w:r w:rsidR="002B6FE9">
              <w:rPr>
                <w:sz w:val="24"/>
                <w:szCs w:val="24"/>
              </w:rPr>
              <w:t>и</w:t>
            </w:r>
            <w:r w:rsidR="002B6FE9" w:rsidRPr="002B6FE9">
              <w:rPr>
                <w:sz w:val="24"/>
                <w:szCs w:val="24"/>
              </w:rPr>
              <w:t xml:space="preserve"> многоуровневого взаимодействия субъектов педагогической и учебной деятельности в образовательном процессе;</w:t>
            </w:r>
            <w:r w:rsidR="002B6FE9">
              <w:rPr>
                <w:sz w:val="24"/>
                <w:szCs w:val="24"/>
              </w:rPr>
              <w:t xml:space="preserve"> </w:t>
            </w:r>
            <w:r w:rsidR="002B6FE9" w:rsidRPr="002B6FE9">
              <w:rPr>
                <w:sz w:val="24"/>
                <w:szCs w:val="24"/>
              </w:rPr>
              <w:t>научны</w:t>
            </w:r>
            <w:r w:rsidR="002B6FE9">
              <w:rPr>
                <w:sz w:val="24"/>
                <w:szCs w:val="24"/>
              </w:rPr>
              <w:t>х</w:t>
            </w:r>
            <w:r w:rsidR="002B6FE9" w:rsidRPr="002B6FE9">
              <w:rPr>
                <w:sz w:val="24"/>
                <w:szCs w:val="24"/>
              </w:rPr>
              <w:t xml:space="preserve"> подход</w:t>
            </w:r>
            <w:r w:rsidR="002B6FE9">
              <w:rPr>
                <w:sz w:val="24"/>
                <w:szCs w:val="24"/>
              </w:rPr>
              <w:t>ов</w:t>
            </w:r>
            <w:r w:rsidR="002B6FE9" w:rsidRPr="002B6FE9">
              <w:rPr>
                <w:sz w:val="24"/>
                <w:szCs w:val="24"/>
              </w:rPr>
              <w:t xml:space="preserve"> к анализу многоуровневого взаимодействия субъектов в образовательном процессе;</w:t>
            </w:r>
            <w:r w:rsidR="002B6FE9">
              <w:rPr>
                <w:sz w:val="24"/>
                <w:szCs w:val="24"/>
              </w:rPr>
              <w:t xml:space="preserve"> </w:t>
            </w:r>
            <w:r w:rsidR="002B6FE9" w:rsidRPr="002B6FE9">
              <w:rPr>
                <w:sz w:val="24"/>
                <w:szCs w:val="24"/>
              </w:rPr>
              <w:t>основны</w:t>
            </w:r>
            <w:r w:rsidR="002B6FE9">
              <w:rPr>
                <w:sz w:val="24"/>
                <w:szCs w:val="24"/>
              </w:rPr>
              <w:t>х</w:t>
            </w:r>
            <w:r w:rsidR="002B6FE9" w:rsidRPr="002B6FE9">
              <w:rPr>
                <w:sz w:val="24"/>
                <w:szCs w:val="24"/>
              </w:rPr>
              <w:t xml:space="preserve"> парадигм педагогической науки;</w:t>
            </w:r>
            <w:r w:rsidR="002B6FE9" w:rsidRPr="002B6FE9">
              <w:rPr>
                <w:sz w:val="24"/>
                <w:szCs w:val="24"/>
              </w:rPr>
              <w:tab/>
              <w:t>современны</w:t>
            </w:r>
            <w:r w:rsidR="002B6FE9">
              <w:rPr>
                <w:sz w:val="24"/>
                <w:szCs w:val="24"/>
              </w:rPr>
              <w:t>х</w:t>
            </w:r>
            <w:r w:rsidR="002B6FE9" w:rsidRPr="002B6FE9">
              <w:rPr>
                <w:sz w:val="24"/>
                <w:szCs w:val="24"/>
              </w:rPr>
              <w:t xml:space="preserve"> ориентир</w:t>
            </w:r>
            <w:r w:rsidR="002B6FE9">
              <w:rPr>
                <w:sz w:val="24"/>
                <w:szCs w:val="24"/>
              </w:rPr>
              <w:t>ов</w:t>
            </w:r>
            <w:r w:rsidR="002B6FE9" w:rsidRPr="002B6FE9">
              <w:rPr>
                <w:sz w:val="24"/>
                <w:szCs w:val="24"/>
              </w:rPr>
              <w:t xml:space="preserve"> развития образования;</w:t>
            </w:r>
            <w:r w:rsidR="002B6FE9">
              <w:rPr>
                <w:sz w:val="24"/>
                <w:szCs w:val="24"/>
              </w:rPr>
              <w:t xml:space="preserve"> </w:t>
            </w:r>
            <w:r w:rsidR="002B6FE9" w:rsidRPr="002B6FE9">
              <w:rPr>
                <w:sz w:val="24"/>
                <w:szCs w:val="24"/>
              </w:rPr>
              <w:t>основны</w:t>
            </w:r>
            <w:r w:rsidR="002B6FE9">
              <w:rPr>
                <w:sz w:val="24"/>
                <w:szCs w:val="24"/>
              </w:rPr>
              <w:t>х</w:t>
            </w:r>
            <w:r w:rsidR="002B6FE9" w:rsidRPr="002B6FE9">
              <w:rPr>
                <w:sz w:val="24"/>
                <w:szCs w:val="24"/>
              </w:rPr>
              <w:t xml:space="preserve"> проблем педагогической науки и практики образования.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2B2C79" w:rsidRDefault="004E40C7" w:rsidP="004E40C7">
            <w:pPr>
              <w:keepNext/>
              <w:keepLines/>
              <w:tabs>
                <w:tab w:val="left" w:pos="3402"/>
              </w:tabs>
              <w:contextualSpacing/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proofErr w:type="gramStart"/>
            <w:r>
              <w:rPr>
                <w:sz w:val="24"/>
                <w:szCs w:val="24"/>
              </w:rPr>
              <w:t>А</w:t>
            </w:r>
            <w:r w:rsidR="002B6FE9" w:rsidRPr="002B6FE9">
              <w:rPr>
                <w:sz w:val="24"/>
                <w:szCs w:val="24"/>
              </w:rPr>
              <w:t>нализир</w:t>
            </w:r>
            <w:r w:rsidR="002B6FE9">
              <w:rPr>
                <w:sz w:val="24"/>
                <w:szCs w:val="24"/>
              </w:rPr>
              <w:t>ует</w:t>
            </w:r>
            <w:r w:rsidR="002B6FE9" w:rsidRPr="002B6FE9">
              <w:rPr>
                <w:sz w:val="24"/>
                <w:szCs w:val="24"/>
              </w:rPr>
              <w:t>, планир</w:t>
            </w:r>
            <w:r w:rsidR="002B6FE9">
              <w:rPr>
                <w:sz w:val="24"/>
                <w:szCs w:val="24"/>
              </w:rPr>
              <w:t>ует</w:t>
            </w:r>
            <w:r w:rsidR="002B6FE9" w:rsidRPr="002B6FE9">
              <w:rPr>
                <w:sz w:val="24"/>
                <w:szCs w:val="24"/>
              </w:rPr>
              <w:t xml:space="preserve"> и оценива</w:t>
            </w:r>
            <w:r w:rsidR="002B6FE9">
              <w:rPr>
                <w:sz w:val="24"/>
                <w:szCs w:val="24"/>
              </w:rPr>
              <w:t>ет</w:t>
            </w:r>
            <w:r w:rsidR="002B6FE9" w:rsidRPr="002B6FE9">
              <w:rPr>
                <w:sz w:val="24"/>
                <w:szCs w:val="24"/>
              </w:rPr>
              <w:t xml:space="preserve"> образовательный процесс в вузе и его результаты;</w:t>
            </w:r>
            <w:r w:rsidR="002B6FE9">
              <w:rPr>
                <w:sz w:val="24"/>
                <w:szCs w:val="24"/>
              </w:rPr>
              <w:t xml:space="preserve"> </w:t>
            </w:r>
            <w:r w:rsidR="002B6FE9" w:rsidRPr="002B6FE9">
              <w:rPr>
                <w:sz w:val="24"/>
                <w:szCs w:val="24"/>
              </w:rPr>
              <w:t>осуществля</w:t>
            </w:r>
            <w:r w:rsidR="002B6FE9">
              <w:rPr>
                <w:sz w:val="24"/>
                <w:szCs w:val="24"/>
              </w:rPr>
              <w:t>ет</w:t>
            </w:r>
            <w:r w:rsidR="002B6FE9" w:rsidRPr="002B6FE9">
              <w:rPr>
                <w:sz w:val="24"/>
                <w:szCs w:val="24"/>
              </w:rPr>
              <w:t xml:space="preserve"> отбор и использ</w:t>
            </w:r>
            <w:r w:rsidR="007B4A20">
              <w:rPr>
                <w:sz w:val="24"/>
                <w:szCs w:val="24"/>
              </w:rPr>
              <w:t>ует</w:t>
            </w:r>
            <w:r w:rsidR="002B6FE9" w:rsidRPr="002B6FE9">
              <w:rPr>
                <w:sz w:val="24"/>
                <w:szCs w:val="24"/>
              </w:rPr>
              <w:t xml:space="preserve"> оптимальные методы преподавания, оценивания успеваемости обучающихся;</w:t>
            </w:r>
            <w:r w:rsidR="002B6FE9">
              <w:rPr>
                <w:sz w:val="24"/>
                <w:szCs w:val="24"/>
              </w:rPr>
              <w:t xml:space="preserve"> </w:t>
            </w:r>
            <w:r w:rsidR="002B6FE9" w:rsidRPr="002B6FE9">
              <w:rPr>
                <w:sz w:val="24"/>
                <w:szCs w:val="24"/>
              </w:rPr>
              <w:t>разрабатыва</w:t>
            </w:r>
            <w:r w:rsidR="002B6FE9">
              <w:rPr>
                <w:sz w:val="24"/>
                <w:szCs w:val="24"/>
              </w:rPr>
              <w:t xml:space="preserve">ет </w:t>
            </w:r>
            <w:r w:rsidR="002B6FE9" w:rsidRPr="002B6FE9">
              <w:rPr>
                <w:sz w:val="24"/>
                <w:szCs w:val="24"/>
              </w:rPr>
              <w:t>рабочие программы дисциплин (модулей);</w:t>
            </w:r>
            <w:r w:rsidR="002B6FE9">
              <w:rPr>
                <w:sz w:val="24"/>
                <w:szCs w:val="24"/>
              </w:rPr>
              <w:t xml:space="preserve"> а</w:t>
            </w:r>
            <w:r w:rsidR="002B6FE9" w:rsidRPr="002B6FE9">
              <w:rPr>
                <w:sz w:val="24"/>
                <w:szCs w:val="24"/>
              </w:rPr>
              <w:t>нализир</w:t>
            </w:r>
            <w:r w:rsidR="002B6FE9">
              <w:rPr>
                <w:sz w:val="24"/>
                <w:szCs w:val="24"/>
              </w:rPr>
              <w:t>ует</w:t>
            </w:r>
            <w:r w:rsidR="002B6FE9" w:rsidRPr="002B6FE9">
              <w:rPr>
                <w:sz w:val="24"/>
                <w:szCs w:val="24"/>
              </w:rPr>
              <w:t xml:space="preserve"> основные подходы к анализу многоуровневого взаимодействия субъектов в образовательном процессе;</w:t>
            </w:r>
            <w:r w:rsidR="002B6FE9">
              <w:rPr>
                <w:sz w:val="24"/>
                <w:szCs w:val="24"/>
              </w:rPr>
              <w:t xml:space="preserve"> и</w:t>
            </w:r>
            <w:r w:rsidR="002B6FE9" w:rsidRPr="002B6FE9">
              <w:rPr>
                <w:sz w:val="24"/>
                <w:szCs w:val="24"/>
              </w:rPr>
              <w:t>спольз</w:t>
            </w:r>
            <w:r w:rsidR="002B6FE9">
              <w:rPr>
                <w:sz w:val="24"/>
                <w:szCs w:val="24"/>
              </w:rPr>
              <w:t>ует</w:t>
            </w:r>
            <w:r w:rsidR="002B6FE9" w:rsidRPr="002B6FE9">
              <w:rPr>
                <w:sz w:val="24"/>
                <w:szCs w:val="24"/>
              </w:rPr>
              <w:t xml:space="preserve"> средства и приемы, необходимые для анализа многоуровневого взаимодействия субъектов педагогической и учебной деятельности в образовании;</w:t>
            </w:r>
            <w:proofErr w:type="gramEnd"/>
            <w:r w:rsidR="002B6FE9">
              <w:rPr>
                <w:sz w:val="24"/>
                <w:szCs w:val="24"/>
              </w:rPr>
              <w:t xml:space="preserve"> </w:t>
            </w:r>
            <w:r w:rsidR="002B6FE9">
              <w:rPr>
                <w:bCs/>
                <w:sz w:val="24"/>
                <w:szCs w:val="24"/>
              </w:rPr>
              <w:t>анализирует</w:t>
            </w:r>
            <w:r w:rsidR="002B6FE9" w:rsidRPr="002B6FE9">
              <w:rPr>
                <w:bCs/>
                <w:sz w:val="24"/>
                <w:szCs w:val="24"/>
              </w:rPr>
              <w:t xml:space="preserve"> тенденции развития педагогической науки</w:t>
            </w:r>
            <w:r w:rsidR="002B6FE9" w:rsidRPr="002B6FE9">
              <w:rPr>
                <w:sz w:val="24"/>
                <w:szCs w:val="24"/>
              </w:rPr>
              <w:t>;</w:t>
            </w:r>
            <w:r w:rsidR="002B6FE9">
              <w:rPr>
                <w:sz w:val="24"/>
                <w:szCs w:val="24"/>
              </w:rPr>
              <w:t xml:space="preserve"> </w:t>
            </w:r>
            <w:r w:rsidR="002B6FE9" w:rsidRPr="002B6FE9">
              <w:rPr>
                <w:bCs/>
                <w:sz w:val="24"/>
                <w:szCs w:val="24"/>
              </w:rPr>
              <w:t>определя</w:t>
            </w:r>
            <w:r w:rsidR="002B6FE9">
              <w:rPr>
                <w:bCs/>
                <w:sz w:val="24"/>
                <w:szCs w:val="24"/>
              </w:rPr>
              <w:t>ет</w:t>
            </w:r>
            <w:r w:rsidR="002B6FE9" w:rsidRPr="002B6FE9">
              <w:rPr>
                <w:bCs/>
                <w:sz w:val="24"/>
                <w:szCs w:val="24"/>
              </w:rPr>
              <w:t xml:space="preserve"> перспективные направления научных исследований в области педагогики</w:t>
            </w:r>
            <w:r w:rsidR="002B6FE9" w:rsidRPr="002B6FE9">
              <w:rPr>
                <w:sz w:val="24"/>
                <w:szCs w:val="24"/>
              </w:rPr>
              <w:t>;</w:t>
            </w:r>
            <w:r w:rsidR="002B6FE9">
              <w:rPr>
                <w:sz w:val="24"/>
                <w:szCs w:val="24"/>
              </w:rPr>
              <w:t xml:space="preserve"> </w:t>
            </w:r>
            <w:r w:rsidR="002B6FE9" w:rsidRPr="002B6FE9">
              <w:rPr>
                <w:bCs/>
                <w:sz w:val="24"/>
                <w:szCs w:val="24"/>
              </w:rPr>
              <w:t>адаптир</w:t>
            </w:r>
            <w:r w:rsidR="002B6FE9">
              <w:rPr>
                <w:bCs/>
                <w:sz w:val="24"/>
                <w:szCs w:val="24"/>
              </w:rPr>
              <w:t>ует</w:t>
            </w:r>
            <w:r w:rsidR="002B6FE9" w:rsidRPr="002B6FE9">
              <w:rPr>
                <w:bCs/>
                <w:sz w:val="24"/>
                <w:szCs w:val="24"/>
              </w:rPr>
              <w:t xml:space="preserve"> современные достижения педагогической науки к образовательному процессу</w:t>
            </w:r>
          </w:p>
        </w:tc>
      </w:tr>
      <w:tr w:rsidR="0078728D" w:rsidRPr="006511BC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2B2C79" w:rsidRDefault="004E40C7" w:rsidP="004E40C7">
            <w:pPr>
              <w:pStyle w:val="a4"/>
              <w:keepNext/>
              <w:keepLines/>
              <w:tabs>
                <w:tab w:val="left" w:pos="3402"/>
              </w:tabs>
              <w:ind w:left="0"/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proofErr w:type="gramStart"/>
            <w:r>
              <w:rPr>
                <w:sz w:val="24"/>
                <w:szCs w:val="24"/>
              </w:rPr>
              <w:t>В</w:t>
            </w:r>
            <w:r w:rsidR="002B6FE9" w:rsidRPr="00516D6F">
              <w:rPr>
                <w:sz w:val="24"/>
                <w:szCs w:val="24"/>
              </w:rPr>
              <w:t xml:space="preserve"> полном объеме владеет</w:t>
            </w:r>
            <w:r w:rsidR="002B6FE9">
              <w:rPr>
                <w:sz w:val="24"/>
                <w:szCs w:val="24"/>
              </w:rPr>
              <w:t xml:space="preserve"> </w:t>
            </w:r>
            <w:r w:rsidR="002B6FE9" w:rsidRPr="00251F61">
              <w:rPr>
                <w:sz w:val="24"/>
                <w:szCs w:val="24"/>
              </w:rPr>
              <w:t>способами анализа и проектирования о</w:t>
            </w:r>
            <w:r w:rsidR="002B6FE9">
              <w:rPr>
                <w:sz w:val="24"/>
                <w:szCs w:val="24"/>
              </w:rPr>
              <w:t>бразовательного процесса в вузе</w:t>
            </w:r>
            <w:r w:rsidR="002B6FE9" w:rsidRPr="00E44B65">
              <w:rPr>
                <w:sz w:val="24"/>
                <w:szCs w:val="24"/>
              </w:rPr>
              <w:t>;</w:t>
            </w:r>
            <w:r w:rsidR="002B6FE9">
              <w:rPr>
                <w:sz w:val="24"/>
                <w:szCs w:val="24"/>
              </w:rPr>
              <w:t xml:space="preserve"> </w:t>
            </w:r>
            <w:r w:rsidR="002B6FE9" w:rsidRPr="00251F61">
              <w:rPr>
                <w:sz w:val="24"/>
                <w:szCs w:val="24"/>
              </w:rPr>
              <w:t>методиками и технологиями преподавания и оценивания успеваемости обучающихся</w:t>
            </w:r>
            <w:r w:rsidR="002B6FE9" w:rsidRPr="00E44B65">
              <w:rPr>
                <w:sz w:val="24"/>
                <w:szCs w:val="24"/>
              </w:rPr>
              <w:t>;</w:t>
            </w:r>
            <w:r w:rsidR="002B6FE9">
              <w:rPr>
                <w:sz w:val="24"/>
                <w:szCs w:val="24"/>
              </w:rPr>
              <w:t xml:space="preserve"> </w:t>
            </w:r>
            <w:r w:rsidR="002B6FE9" w:rsidRPr="00251F61">
              <w:rPr>
                <w:sz w:val="24"/>
                <w:szCs w:val="24"/>
              </w:rPr>
              <w:t>основными методами анализа особенностей взаимодействия субъектов в образовательном процессе</w:t>
            </w:r>
            <w:r w:rsidR="002B6FE9" w:rsidRPr="00E44B65">
              <w:rPr>
                <w:sz w:val="24"/>
                <w:szCs w:val="24"/>
              </w:rPr>
              <w:t>;</w:t>
            </w:r>
            <w:r w:rsidR="002B6FE9">
              <w:rPr>
                <w:sz w:val="24"/>
                <w:szCs w:val="24"/>
              </w:rPr>
              <w:t xml:space="preserve"> </w:t>
            </w:r>
            <w:r w:rsidR="002B6FE9" w:rsidRPr="00251F61">
              <w:rPr>
                <w:sz w:val="24"/>
                <w:szCs w:val="24"/>
              </w:rPr>
              <w:t>методами, выявляющими специфику многоуровневого взаимодействия субъектов педагогической учебной деятельности</w:t>
            </w:r>
            <w:r w:rsidR="002B6FE9" w:rsidRPr="00E44B65">
              <w:rPr>
                <w:sz w:val="24"/>
                <w:szCs w:val="24"/>
              </w:rPr>
              <w:t>;</w:t>
            </w:r>
            <w:r w:rsidR="002B6FE9">
              <w:rPr>
                <w:sz w:val="24"/>
                <w:szCs w:val="24"/>
              </w:rPr>
              <w:t xml:space="preserve"> </w:t>
            </w:r>
            <w:r w:rsidR="002B6FE9" w:rsidRPr="00271596">
              <w:rPr>
                <w:bCs/>
                <w:sz w:val="24"/>
                <w:szCs w:val="24"/>
              </w:rPr>
              <w:t>современными методами научного педагогического исследования</w:t>
            </w:r>
            <w:r w:rsidR="002B6FE9" w:rsidRPr="00271596">
              <w:rPr>
                <w:sz w:val="24"/>
                <w:szCs w:val="24"/>
              </w:rPr>
              <w:t>;</w:t>
            </w:r>
            <w:r w:rsidR="002B6FE9">
              <w:rPr>
                <w:sz w:val="24"/>
                <w:szCs w:val="24"/>
              </w:rPr>
              <w:t xml:space="preserve"> </w:t>
            </w:r>
            <w:r w:rsidR="002B6FE9" w:rsidRPr="00271596">
              <w:rPr>
                <w:bCs/>
                <w:sz w:val="24"/>
                <w:szCs w:val="24"/>
              </w:rPr>
              <w:t>способами осмысления и критического анализа</w:t>
            </w:r>
            <w:r w:rsidR="002B6FE9" w:rsidRPr="00271596">
              <w:rPr>
                <w:bCs/>
                <w:i/>
                <w:sz w:val="24"/>
                <w:szCs w:val="24"/>
              </w:rPr>
              <w:t xml:space="preserve"> </w:t>
            </w:r>
            <w:r w:rsidR="002B6FE9" w:rsidRPr="00271596">
              <w:rPr>
                <w:bCs/>
                <w:sz w:val="24"/>
                <w:szCs w:val="24"/>
              </w:rPr>
              <w:t>научной информации в педагогической сф</w:t>
            </w:r>
            <w:r w:rsidR="002B6FE9">
              <w:rPr>
                <w:bCs/>
                <w:sz w:val="24"/>
                <w:szCs w:val="24"/>
              </w:rPr>
              <w:t>ере</w:t>
            </w:r>
            <w:r w:rsidR="002B6FE9">
              <w:rPr>
                <w:sz w:val="24"/>
                <w:szCs w:val="24"/>
              </w:rPr>
              <w:t xml:space="preserve"> </w:t>
            </w:r>
            <w:proofErr w:type="gramEnd"/>
          </w:p>
        </w:tc>
      </w:tr>
      <w:tr w:rsidR="0078728D" w:rsidRPr="006511BC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2B2C79" w:rsidRDefault="007B4A20" w:rsidP="004E40C7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proofErr w:type="spellStart"/>
            <w:r>
              <w:rPr>
                <w:sz w:val="24"/>
                <w:szCs w:val="24"/>
              </w:rPr>
              <w:t>д</w:t>
            </w:r>
            <w:r w:rsidR="004E40C7">
              <w:rPr>
                <w:sz w:val="24"/>
                <w:szCs w:val="24"/>
              </w:rPr>
              <w:t>Д</w:t>
            </w:r>
            <w:r w:rsidRPr="00516D6F">
              <w:rPr>
                <w:sz w:val="24"/>
                <w:szCs w:val="24"/>
              </w:rPr>
              <w:t>монстрирует</w:t>
            </w:r>
            <w:proofErr w:type="spellEnd"/>
            <w:r w:rsidRPr="00516D6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низкий</w:t>
            </w:r>
            <w:r w:rsidRPr="00516D6F">
              <w:rPr>
                <w:sz w:val="24"/>
                <w:szCs w:val="24"/>
              </w:rPr>
              <w:t xml:space="preserve"> уровень знаний</w:t>
            </w:r>
            <w:r w:rsidRPr="002B6FE9">
              <w:rPr>
                <w:sz w:val="24"/>
                <w:szCs w:val="24"/>
              </w:rPr>
              <w:tab/>
              <w:t>нормативно-правовы</w:t>
            </w:r>
            <w:r>
              <w:rPr>
                <w:sz w:val="24"/>
                <w:szCs w:val="24"/>
              </w:rPr>
              <w:t>х</w:t>
            </w:r>
            <w:r w:rsidRPr="002B6FE9">
              <w:rPr>
                <w:sz w:val="24"/>
                <w:szCs w:val="24"/>
              </w:rPr>
              <w:t xml:space="preserve"> документ</w:t>
            </w:r>
            <w:r>
              <w:rPr>
                <w:sz w:val="24"/>
                <w:szCs w:val="24"/>
              </w:rPr>
              <w:t>ов</w:t>
            </w:r>
            <w:r w:rsidRPr="002B6FE9">
              <w:rPr>
                <w:sz w:val="24"/>
                <w:szCs w:val="24"/>
              </w:rPr>
              <w:t>, регламентирующи</w:t>
            </w:r>
            <w:r>
              <w:rPr>
                <w:sz w:val="24"/>
                <w:szCs w:val="24"/>
              </w:rPr>
              <w:t>х</w:t>
            </w:r>
            <w:r w:rsidRPr="002B6FE9">
              <w:rPr>
                <w:sz w:val="24"/>
                <w:szCs w:val="24"/>
              </w:rPr>
              <w:t xml:space="preserve"> организацию и содержание образовательного процесса в вузе;</w:t>
            </w:r>
            <w:r>
              <w:rPr>
                <w:sz w:val="24"/>
                <w:szCs w:val="24"/>
              </w:rPr>
              <w:t xml:space="preserve"> </w:t>
            </w:r>
            <w:r w:rsidRPr="002B6FE9">
              <w:rPr>
                <w:sz w:val="24"/>
                <w:szCs w:val="24"/>
              </w:rPr>
              <w:t>специфик</w:t>
            </w:r>
            <w:r>
              <w:rPr>
                <w:sz w:val="24"/>
                <w:szCs w:val="24"/>
              </w:rPr>
              <w:t>и</w:t>
            </w:r>
            <w:r w:rsidRPr="002B6FE9">
              <w:rPr>
                <w:sz w:val="24"/>
                <w:szCs w:val="24"/>
              </w:rPr>
              <w:t xml:space="preserve"> многоуровневого взаимодействия субъектов педагогической и учебной деятельности в образовательном процессе;</w:t>
            </w:r>
            <w:r>
              <w:rPr>
                <w:sz w:val="24"/>
                <w:szCs w:val="24"/>
              </w:rPr>
              <w:t xml:space="preserve"> </w:t>
            </w:r>
            <w:r w:rsidRPr="002B6FE9">
              <w:rPr>
                <w:sz w:val="24"/>
                <w:szCs w:val="24"/>
              </w:rPr>
              <w:t>научны</w:t>
            </w:r>
            <w:r>
              <w:rPr>
                <w:sz w:val="24"/>
                <w:szCs w:val="24"/>
              </w:rPr>
              <w:t>х</w:t>
            </w:r>
            <w:r w:rsidRPr="002B6FE9">
              <w:rPr>
                <w:sz w:val="24"/>
                <w:szCs w:val="24"/>
              </w:rPr>
              <w:t xml:space="preserve"> подход</w:t>
            </w:r>
            <w:r>
              <w:rPr>
                <w:sz w:val="24"/>
                <w:szCs w:val="24"/>
              </w:rPr>
              <w:t>ов</w:t>
            </w:r>
            <w:r w:rsidRPr="002B6FE9">
              <w:rPr>
                <w:sz w:val="24"/>
                <w:szCs w:val="24"/>
              </w:rPr>
              <w:t xml:space="preserve"> к анализу многоуровневого взаимодействия субъектов в образовательном процессе;</w:t>
            </w:r>
            <w:r>
              <w:rPr>
                <w:sz w:val="24"/>
                <w:szCs w:val="24"/>
              </w:rPr>
              <w:t xml:space="preserve"> </w:t>
            </w:r>
            <w:r w:rsidRPr="002B6FE9">
              <w:rPr>
                <w:sz w:val="24"/>
                <w:szCs w:val="24"/>
              </w:rPr>
              <w:t>основны</w:t>
            </w:r>
            <w:r>
              <w:rPr>
                <w:sz w:val="24"/>
                <w:szCs w:val="24"/>
              </w:rPr>
              <w:t>х</w:t>
            </w:r>
            <w:r w:rsidRPr="002B6FE9">
              <w:rPr>
                <w:sz w:val="24"/>
                <w:szCs w:val="24"/>
              </w:rPr>
              <w:t xml:space="preserve"> парадигм педагогической науки;</w:t>
            </w:r>
            <w:r w:rsidRPr="002B6FE9">
              <w:rPr>
                <w:sz w:val="24"/>
                <w:szCs w:val="24"/>
              </w:rPr>
              <w:tab/>
              <w:t>современны</w:t>
            </w:r>
            <w:r>
              <w:rPr>
                <w:sz w:val="24"/>
                <w:szCs w:val="24"/>
              </w:rPr>
              <w:t>х</w:t>
            </w:r>
            <w:r w:rsidRPr="002B6FE9">
              <w:rPr>
                <w:sz w:val="24"/>
                <w:szCs w:val="24"/>
              </w:rPr>
              <w:t xml:space="preserve"> ориентир</w:t>
            </w:r>
            <w:r>
              <w:rPr>
                <w:sz w:val="24"/>
                <w:szCs w:val="24"/>
              </w:rPr>
              <w:t>ов</w:t>
            </w:r>
            <w:r w:rsidRPr="002B6FE9">
              <w:rPr>
                <w:sz w:val="24"/>
                <w:szCs w:val="24"/>
              </w:rPr>
              <w:t xml:space="preserve"> развития образования;</w:t>
            </w:r>
            <w:r>
              <w:rPr>
                <w:sz w:val="24"/>
                <w:szCs w:val="24"/>
              </w:rPr>
              <w:t xml:space="preserve"> </w:t>
            </w:r>
            <w:r w:rsidRPr="002B6FE9">
              <w:rPr>
                <w:sz w:val="24"/>
                <w:szCs w:val="24"/>
              </w:rPr>
              <w:t>основны</w:t>
            </w:r>
            <w:r>
              <w:rPr>
                <w:sz w:val="24"/>
                <w:szCs w:val="24"/>
              </w:rPr>
              <w:t>х</w:t>
            </w:r>
            <w:r w:rsidRPr="002B6FE9">
              <w:rPr>
                <w:sz w:val="24"/>
                <w:szCs w:val="24"/>
              </w:rPr>
              <w:t xml:space="preserve"> проблем педагогической науки и практики образования</w:t>
            </w:r>
          </w:p>
        </w:tc>
      </w:tr>
      <w:tr w:rsidR="0078728D" w:rsidRPr="006511BC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2B2C79" w:rsidRDefault="004E40C7" w:rsidP="004E40C7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Н</w:t>
            </w:r>
            <w:r w:rsidR="007B4A20">
              <w:rPr>
                <w:sz w:val="24"/>
                <w:szCs w:val="24"/>
              </w:rPr>
              <w:t xml:space="preserve">е </w:t>
            </w:r>
            <w:r w:rsidR="002B6FE9" w:rsidRPr="002B6FE9">
              <w:rPr>
                <w:sz w:val="24"/>
                <w:szCs w:val="24"/>
              </w:rPr>
              <w:t>анализир</w:t>
            </w:r>
            <w:r w:rsidR="002B6FE9">
              <w:rPr>
                <w:sz w:val="24"/>
                <w:szCs w:val="24"/>
              </w:rPr>
              <w:t>ует</w:t>
            </w:r>
            <w:r w:rsidR="002B6FE9" w:rsidRPr="002B6FE9">
              <w:rPr>
                <w:sz w:val="24"/>
                <w:szCs w:val="24"/>
              </w:rPr>
              <w:t xml:space="preserve">, </w:t>
            </w:r>
            <w:r w:rsidR="007B4A20">
              <w:rPr>
                <w:sz w:val="24"/>
                <w:szCs w:val="24"/>
              </w:rPr>
              <w:t xml:space="preserve">не </w:t>
            </w:r>
            <w:r w:rsidR="002B6FE9" w:rsidRPr="002B6FE9">
              <w:rPr>
                <w:sz w:val="24"/>
                <w:szCs w:val="24"/>
              </w:rPr>
              <w:t>планир</w:t>
            </w:r>
            <w:r w:rsidR="002B6FE9">
              <w:rPr>
                <w:sz w:val="24"/>
                <w:szCs w:val="24"/>
              </w:rPr>
              <w:t>ует</w:t>
            </w:r>
            <w:r w:rsidR="002B6FE9" w:rsidRPr="002B6FE9">
              <w:rPr>
                <w:sz w:val="24"/>
                <w:szCs w:val="24"/>
              </w:rPr>
              <w:t xml:space="preserve"> и </w:t>
            </w:r>
            <w:r w:rsidR="007B4A20">
              <w:rPr>
                <w:sz w:val="24"/>
                <w:szCs w:val="24"/>
              </w:rPr>
              <w:t xml:space="preserve">не </w:t>
            </w:r>
            <w:r w:rsidR="002B6FE9" w:rsidRPr="002B6FE9">
              <w:rPr>
                <w:sz w:val="24"/>
                <w:szCs w:val="24"/>
              </w:rPr>
              <w:t>оценива</w:t>
            </w:r>
            <w:r w:rsidR="002B6FE9">
              <w:rPr>
                <w:sz w:val="24"/>
                <w:szCs w:val="24"/>
              </w:rPr>
              <w:t>ет</w:t>
            </w:r>
            <w:r w:rsidR="002B6FE9" w:rsidRPr="002B6FE9">
              <w:rPr>
                <w:sz w:val="24"/>
                <w:szCs w:val="24"/>
              </w:rPr>
              <w:t xml:space="preserve"> образовательный процесс в вузе и его результаты;</w:t>
            </w:r>
            <w:r w:rsidR="002B6FE9">
              <w:rPr>
                <w:sz w:val="24"/>
                <w:szCs w:val="24"/>
              </w:rPr>
              <w:t xml:space="preserve"> </w:t>
            </w:r>
            <w:r w:rsidR="007B4A20">
              <w:rPr>
                <w:sz w:val="24"/>
                <w:szCs w:val="24"/>
              </w:rPr>
              <w:t xml:space="preserve">не </w:t>
            </w:r>
            <w:r w:rsidR="002B6FE9" w:rsidRPr="002B6FE9">
              <w:rPr>
                <w:sz w:val="24"/>
                <w:szCs w:val="24"/>
              </w:rPr>
              <w:t>осуществля</w:t>
            </w:r>
            <w:r w:rsidR="002B6FE9">
              <w:rPr>
                <w:sz w:val="24"/>
                <w:szCs w:val="24"/>
              </w:rPr>
              <w:t>ет</w:t>
            </w:r>
            <w:r w:rsidR="002B6FE9" w:rsidRPr="002B6FE9">
              <w:rPr>
                <w:sz w:val="24"/>
                <w:szCs w:val="24"/>
              </w:rPr>
              <w:t xml:space="preserve"> отбор и </w:t>
            </w:r>
            <w:r w:rsidR="007B4A20">
              <w:rPr>
                <w:sz w:val="24"/>
                <w:szCs w:val="24"/>
              </w:rPr>
              <w:t xml:space="preserve">не </w:t>
            </w:r>
            <w:r w:rsidR="002B6FE9" w:rsidRPr="002B6FE9">
              <w:rPr>
                <w:sz w:val="24"/>
                <w:szCs w:val="24"/>
              </w:rPr>
              <w:t>использ</w:t>
            </w:r>
            <w:r w:rsidR="007B4A20">
              <w:rPr>
                <w:sz w:val="24"/>
                <w:szCs w:val="24"/>
              </w:rPr>
              <w:t>ует</w:t>
            </w:r>
            <w:r w:rsidR="002B6FE9" w:rsidRPr="002B6FE9">
              <w:rPr>
                <w:sz w:val="24"/>
                <w:szCs w:val="24"/>
              </w:rPr>
              <w:t xml:space="preserve"> </w:t>
            </w:r>
            <w:r w:rsidR="002B6FE9" w:rsidRPr="002B6FE9">
              <w:rPr>
                <w:sz w:val="24"/>
                <w:szCs w:val="24"/>
              </w:rPr>
              <w:lastRenderedPageBreak/>
              <w:t>оптимальные методы преподавания, оценивания успеваемости обучающихся;</w:t>
            </w:r>
            <w:r w:rsidR="002B6FE9">
              <w:rPr>
                <w:sz w:val="24"/>
                <w:szCs w:val="24"/>
              </w:rPr>
              <w:t xml:space="preserve"> </w:t>
            </w:r>
            <w:r w:rsidR="002B6FE9" w:rsidRPr="002B6FE9">
              <w:rPr>
                <w:sz w:val="24"/>
                <w:szCs w:val="24"/>
              </w:rPr>
              <w:t>разрабатыва</w:t>
            </w:r>
            <w:r w:rsidR="002B6FE9">
              <w:rPr>
                <w:sz w:val="24"/>
                <w:szCs w:val="24"/>
              </w:rPr>
              <w:t xml:space="preserve">ет </w:t>
            </w:r>
            <w:r w:rsidR="002B6FE9" w:rsidRPr="002B6FE9">
              <w:rPr>
                <w:sz w:val="24"/>
                <w:szCs w:val="24"/>
              </w:rPr>
              <w:t>рабочие программы дисциплин (модулей);</w:t>
            </w:r>
            <w:r w:rsidR="002B6FE9">
              <w:rPr>
                <w:sz w:val="24"/>
                <w:szCs w:val="24"/>
              </w:rPr>
              <w:t xml:space="preserve"> </w:t>
            </w:r>
            <w:r w:rsidR="007B4A20">
              <w:rPr>
                <w:sz w:val="24"/>
                <w:szCs w:val="24"/>
              </w:rPr>
              <w:t xml:space="preserve">не </w:t>
            </w:r>
            <w:r w:rsidR="002B6FE9">
              <w:rPr>
                <w:sz w:val="24"/>
                <w:szCs w:val="24"/>
              </w:rPr>
              <w:t>а</w:t>
            </w:r>
            <w:r w:rsidR="002B6FE9" w:rsidRPr="002B6FE9">
              <w:rPr>
                <w:sz w:val="24"/>
                <w:szCs w:val="24"/>
              </w:rPr>
              <w:t>нализир</w:t>
            </w:r>
            <w:r w:rsidR="002B6FE9">
              <w:rPr>
                <w:sz w:val="24"/>
                <w:szCs w:val="24"/>
              </w:rPr>
              <w:t>ует</w:t>
            </w:r>
            <w:r w:rsidR="002B6FE9" w:rsidRPr="002B6FE9">
              <w:rPr>
                <w:sz w:val="24"/>
                <w:szCs w:val="24"/>
              </w:rPr>
              <w:t xml:space="preserve"> основные подходы к анализу многоуровневого взаимодействия субъектов в образовательном процессе;</w:t>
            </w:r>
            <w:r w:rsidR="002B6FE9">
              <w:rPr>
                <w:sz w:val="24"/>
                <w:szCs w:val="24"/>
              </w:rPr>
              <w:t xml:space="preserve"> </w:t>
            </w:r>
            <w:r w:rsidR="007B4A20">
              <w:rPr>
                <w:sz w:val="24"/>
                <w:szCs w:val="24"/>
              </w:rPr>
              <w:t xml:space="preserve">не </w:t>
            </w:r>
            <w:r w:rsidR="002B6FE9">
              <w:rPr>
                <w:sz w:val="24"/>
                <w:szCs w:val="24"/>
              </w:rPr>
              <w:t>и</w:t>
            </w:r>
            <w:r w:rsidR="002B6FE9" w:rsidRPr="002B6FE9">
              <w:rPr>
                <w:sz w:val="24"/>
                <w:szCs w:val="24"/>
              </w:rPr>
              <w:t>спольз</w:t>
            </w:r>
            <w:r w:rsidR="002B6FE9">
              <w:rPr>
                <w:sz w:val="24"/>
                <w:szCs w:val="24"/>
              </w:rPr>
              <w:t>ует</w:t>
            </w:r>
            <w:r w:rsidR="002B6FE9" w:rsidRPr="002B6FE9">
              <w:rPr>
                <w:sz w:val="24"/>
                <w:szCs w:val="24"/>
              </w:rPr>
              <w:t xml:space="preserve"> средства и приемы, необходимые для анализа многоуровневого взаимодействия субъектов педагогической и учебной деятельности в образовании;</w:t>
            </w:r>
            <w:r w:rsidR="002B6FE9">
              <w:rPr>
                <w:sz w:val="24"/>
                <w:szCs w:val="24"/>
              </w:rPr>
              <w:t xml:space="preserve"> </w:t>
            </w:r>
            <w:r w:rsidR="007B4A20">
              <w:rPr>
                <w:sz w:val="24"/>
                <w:szCs w:val="24"/>
              </w:rPr>
              <w:t xml:space="preserve">не </w:t>
            </w:r>
            <w:r w:rsidR="002B6FE9">
              <w:rPr>
                <w:bCs/>
                <w:sz w:val="24"/>
                <w:szCs w:val="24"/>
              </w:rPr>
              <w:t>анализирует</w:t>
            </w:r>
            <w:r w:rsidR="002B6FE9" w:rsidRPr="002B6FE9">
              <w:rPr>
                <w:bCs/>
                <w:sz w:val="24"/>
                <w:szCs w:val="24"/>
              </w:rPr>
              <w:t xml:space="preserve"> тенденции развития педагогической науки</w:t>
            </w:r>
            <w:r w:rsidR="002B6FE9" w:rsidRPr="002B6FE9">
              <w:rPr>
                <w:sz w:val="24"/>
                <w:szCs w:val="24"/>
              </w:rPr>
              <w:t>;</w:t>
            </w:r>
            <w:r w:rsidR="002B6FE9">
              <w:rPr>
                <w:sz w:val="24"/>
                <w:szCs w:val="24"/>
              </w:rPr>
              <w:t xml:space="preserve"> </w:t>
            </w:r>
            <w:r w:rsidR="002B6FE9" w:rsidRPr="002B6FE9">
              <w:rPr>
                <w:bCs/>
                <w:sz w:val="24"/>
                <w:szCs w:val="24"/>
              </w:rPr>
              <w:t>определя</w:t>
            </w:r>
            <w:r w:rsidR="002B6FE9">
              <w:rPr>
                <w:bCs/>
                <w:sz w:val="24"/>
                <w:szCs w:val="24"/>
              </w:rPr>
              <w:t>ет</w:t>
            </w:r>
            <w:r w:rsidR="002B6FE9" w:rsidRPr="002B6FE9">
              <w:rPr>
                <w:bCs/>
                <w:sz w:val="24"/>
                <w:szCs w:val="24"/>
              </w:rPr>
              <w:t xml:space="preserve"> перспективные направления научных исследований в области педагогики</w:t>
            </w:r>
            <w:r w:rsidR="002B6FE9" w:rsidRPr="002B6FE9">
              <w:rPr>
                <w:sz w:val="24"/>
                <w:szCs w:val="24"/>
              </w:rPr>
              <w:t>;</w:t>
            </w:r>
            <w:r w:rsidR="002B6FE9">
              <w:rPr>
                <w:sz w:val="24"/>
                <w:szCs w:val="24"/>
              </w:rPr>
              <w:t xml:space="preserve"> </w:t>
            </w:r>
            <w:r w:rsidR="007B4A20">
              <w:rPr>
                <w:sz w:val="24"/>
                <w:szCs w:val="24"/>
              </w:rPr>
              <w:t xml:space="preserve">не </w:t>
            </w:r>
            <w:r w:rsidR="002B6FE9" w:rsidRPr="002B6FE9">
              <w:rPr>
                <w:bCs/>
                <w:sz w:val="24"/>
                <w:szCs w:val="24"/>
              </w:rPr>
              <w:t>адаптир</w:t>
            </w:r>
            <w:r w:rsidR="002B6FE9">
              <w:rPr>
                <w:bCs/>
                <w:sz w:val="24"/>
                <w:szCs w:val="24"/>
              </w:rPr>
              <w:t>ует</w:t>
            </w:r>
            <w:r w:rsidR="002B6FE9" w:rsidRPr="002B6FE9">
              <w:rPr>
                <w:bCs/>
                <w:sz w:val="24"/>
                <w:szCs w:val="24"/>
              </w:rPr>
              <w:t xml:space="preserve"> современные достижения педагогической науки к образовательному процессу</w:t>
            </w:r>
          </w:p>
        </w:tc>
      </w:tr>
      <w:tr w:rsidR="0078728D" w:rsidRPr="006511BC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2B2C79" w:rsidRDefault="004E40C7" w:rsidP="004E40C7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proofErr w:type="gramStart"/>
            <w:r>
              <w:rPr>
                <w:sz w:val="24"/>
                <w:szCs w:val="24"/>
              </w:rPr>
              <w:t>Н</w:t>
            </w:r>
            <w:r w:rsidR="002B6FE9">
              <w:rPr>
                <w:sz w:val="24"/>
                <w:szCs w:val="24"/>
              </w:rPr>
              <w:t xml:space="preserve">е </w:t>
            </w:r>
            <w:r w:rsidR="002B6FE9" w:rsidRPr="00516D6F">
              <w:rPr>
                <w:sz w:val="24"/>
                <w:szCs w:val="24"/>
              </w:rPr>
              <w:t>владеет</w:t>
            </w:r>
            <w:r w:rsidR="002B6FE9">
              <w:rPr>
                <w:sz w:val="24"/>
                <w:szCs w:val="24"/>
              </w:rPr>
              <w:t xml:space="preserve"> </w:t>
            </w:r>
            <w:r w:rsidR="002B6FE9" w:rsidRPr="00251F61">
              <w:rPr>
                <w:sz w:val="24"/>
                <w:szCs w:val="24"/>
              </w:rPr>
              <w:t>способами анализа и проектирования о</w:t>
            </w:r>
            <w:r w:rsidR="002B6FE9">
              <w:rPr>
                <w:sz w:val="24"/>
                <w:szCs w:val="24"/>
              </w:rPr>
              <w:t>бразовательного процесса в вузе</w:t>
            </w:r>
            <w:r w:rsidR="002B6FE9" w:rsidRPr="00E44B65">
              <w:rPr>
                <w:sz w:val="24"/>
                <w:szCs w:val="24"/>
              </w:rPr>
              <w:t>;</w:t>
            </w:r>
            <w:r w:rsidR="002B6FE9">
              <w:rPr>
                <w:sz w:val="24"/>
                <w:szCs w:val="24"/>
              </w:rPr>
              <w:t xml:space="preserve"> </w:t>
            </w:r>
            <w:r w:rsidR="002B6FE9" w:rsidRPr="00251F61">
              <w:rPr>
                <w:sz w:val="24"/>
                <w:szCs w:val="24"/>
              </w:rPr>
              <w:t>методиками и технологиями преподавания и оценивания успеваемости обучающихся</w:t>
            </w:r>
            <w:r w:rsidR="002B6FE9" w:rsidRPr="00E44B65">
              <w:rPr>
                <w:sz w:val="24"/>
                <w:szCs w:val="24"/>
              </w:rPr>
              <w:t>;</w:t>
            </w:r>
            <w:r w:rsidR="002B6FE9">
              <w:rPr>
                <w:sz w:val="24"/>
                <w:szCs w:val="24"/>
              </w:rPr>
              <w:t xml:space="preserve"> </w:t>
            </w:r>
            <w:r w:rsidR="002B6FE9" w:rsidRPr="00251F61">
              <w:rPr>
                <w:sz w:val="24"/>
                <w:szCs w:val="24"/>
              </w:rPr>
              <w:t>основными методами анализа особенностей взаимодействия субъектов в образовательном процессе</w:t>
            </w:r>
            <w:r w:rsidR="002B6FE9" w:rsidRPr="00E44B65">
              <w:rPr>
                <w:sz w:val="24"/>
                <w:szCs w:val="24"/>
              </w:rPr>
              <w:t>;</w:t>
            </w:r>
            <w:r w:rsidR="002B6FE9">
              <w:rPr>
                <w:sz w:val="24"/>
                <w:szCs w:val="24"/>
              </w:rPr>
              <w:t xml:space="preserve"> </w:t>
            </w:r>
            <w:r w:rsidR="002B6FE9" w:rsidRPr="00251F61">
              <w:rPr>
                <w:sz w:val="24"/>
                <w:szCs w:val="24"/>
              </w:rPr>
              <w:t>методами, выявляющими специфику многоуровневого взаимодействия субъектов педагогической учебной деятельности</w:t>
            </w:r>
            <w:r w:rsidR="002B6FE9" w:rsidRPr="00E44B65">
              <w:rPr>
                <w:sz w:val="24"/>
                <w:szCs w:val="24"/>
              </w:rPr>
              <w:t>;</w:t>
            </w:r>
            <w:r w:rsidR="002B6FE9">
              <w:rPr>
                <w:sz w:val="24"/>
                <w:szCs w:val="24"/>
              </w:rPr>
              <w:t xml:space="preserve"> </w:t>
            </w:r>
            <w:r w:rsidR="002B6FE9" w:rsidRPr="00271596">
              <w:rPr>
                <w:bCs/>
                <w:sz w:val="24"/>
                <w:szCs w:val="24"/>
              </w:rPr>
              <w:t>современными методами научного педагогического исследования</w:t>
            </w:r>
            <w:r w:rsidR="002B6FE9" w:rsidRPr="00271596">
              <w:rPr>
                <w:sz w:val="24"/>
                <w:szCs w:val="24"/>
              </w:rPr>
              <w:t>;</w:t>
            </w:r>
            <w:r w:rsidR="002B6FE9">
              <w:rPr>
                <w:sz w:val="24"/>
                <w:szCs w:val="24"/>
              </w:rPr>
              <w:t xml:space="preserve"> </w:t>
            </w:r>
            <w:r w:rsidR="002B6FE9" w:rsidRPr="00271596">
              <w:rPr>
                <w:bCs/>
                <w:sz w:val="24"/>
                <w:szCs w:val="24"/>
              </w:rPr>
              <w:t>способами осмысления и критического анализа</w:t>
            </w:r>
            <w:r w:rsidR="002B6FE9" w:rsidRPr="00271596">
              <w:rPr>
                <w:bCs/>
                <w:i/>
                <w:sz w:val="24"/>
                <w:szCs w:val="24"/>
              </w:rPr>
              <w:t xml:space="preserve"> </w:t>
            </w:r>
            <w:r w:rsidR="002B6FE9" w:rsidRPr="00271596">
              <w:rPr>
                <w:bCs/>
                <w:sz w:val="24"/>
                <w:szCs w:val="24"/>
              </w:rPr>
              <w:t>научной информации в педагогической сф</w:t>
            </w:r>
            <w:r w:rsidR="002B6FE9">
              <w:rPr>
                <w:bCs/>
                <w:sz w:val="24"/>
                <w:szCs w:val="24"/>
              </w:rPr>
              <w:t>ере</w:t>
            </w:r>
            <w:proofErr w:type="gramEnd"/>
          </w:p>
        </w:tc>
      </w:tr>
    </w:tbl>
    <w:p w:rsidR="00D421D3" w:rsidRPr="006511BC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6511BC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3" w:name="_Toc503306595"/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3"/>
    </w:p>
    <w:p w:rsidR="00D421D3" w:rsidRPr="00F12681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 xml:space="preserve">5.1 </w:t>
      </w:r>
      <w:r w:rsidR="00916447" w:rsidRPr="00F12681">
        <w:rPr>
          <w:rFonts w:eastAsia="Times New Roman"/>
          <w:b/>
          <w:sz w:val="24"/>
          <w:szCs w:val="24"/>
        </w:rPr>
        <w:t>Основная литература:</w:t>
      </w:r>
    </w:p>
    <w:p w:rsidR="00C90509" w:rsidRPr="00F12681" w:rsidRDefault="00C90509" w:rsidP="00C90509">
      <w:pPr>
        <w:widowControl w:val="0"/>
        <w:numPr>
          <w:ilvl w:val="0"/>
          <w:numId w:val="41"/>
        </w:numPr>
        <w:tabs>
          <w:tab w:val="left" w:pos="0"/>
        </w:tabs>
        <w:contextualSpacing/>
        <w:jc w:val="both"/>
        <w:rPr>
          <w:rFonts w:eastAsia="Times New Roman"/>
          <w:color w:val="000000"/>
          <w:sz w:val="24"/>
          <w:szCs w:val="24"/>
          <w:shd w:val="clear" w:color="auto" w:fill="FFFFFF"/>
        </w:rPr>
      </w:pPr>
      <w:r w:rsidRPr="00F12681">
        <w:rPr>
          <w:rFonts w:eastAsia="Times New Roman"/>
          <w:color w:val="000000"/>
          <w:sz w:val="24"/>
          <w:szCs w:val="24"/>
          <w:shd w:val="clear" w:color="auto" w:fill="FFFFFF"/>
        </w:rPr>
        <w:t>Бадмаев Б.Ц. Методика преподавания психологии: Учебное пособие для студ. вузов. М., 2001. (МО РФ)</w:t>
      </w:r>
    </w:p>
    <w:p w:rsidR="00C90509" w:rsidRPr="00F12681" w:rsidRDefault="00C90509" w:rsidP="00C90509">
      <w:pPr>
        <w:widowControl w:val="0"/>
        <w:numPr>
          <w:ilvl w:val="0"/>
          <w:numId w:val="41"/>
        </w:numPr>
        <w:tabs>
          <w:tab w:val="left" w:pos="0"/>
        </w:tabs>
        <w:contextualSpacing/>
        <w:jc w:val="both"/>
        <w:rPr>
          <w:rFonts w:eastAsia="Times New Roman"/>
          <w:color w:val="000000"/>
          <w:sz w:val="24"/>
          <w:szCs w:val="24"/>
          <w:shd w:val="clear" w:color="auto" w:fill="FFFFFF"/>
        </w:rPr>
      </w:pPr>
      <w:proofErr w:type="spellStart"/>
      <w:r w:rsidRPr="00F12681">
        <w:rPr>
          <w:rFonts w:eastAsia="Times New Roman"/>
          <w:color w:val="000000"/>
          <w:sz w:val="24"/>
          <w:szCs w:val="24"/>
          <w:shd w:val="clear" w:color="auto" w:fill="FFFFFF"/>
        </w:rPr>
        <w:t>Смолярчук</w:t>
      </w:r>
      <w:proofErr w:type="spellEnd"/>
      <w:r w:rsidRPr="00F12681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И.В., </w:t>
      </w:r>
      <w:proofErr w:type="spellStart"/>
      <w:r w:rsidRPr="00F12681">
        <w:rPr>
          <w:rFonts w:eastAsia="Times New Roman"/>
          <w:color w:val="000000"/>
          <w:sz w:val="24"/>
          <w:szCs w:val="24"/>
          <w:shd w:val="clear" w:color="auto" w:fill="FFFFFF"/>
        </w:rPr>
        <w:t>Чернышова</w:t>
      </w:r>
      <w:proofErr w:type="spellEnd"/>
      <w:r w:rsidRPr="00F12681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В.М. Методика преподавания психологии: Учебное пособие.  Тамбов, ТГУ, 2002.</w:t>
      </w:r>
    </w:p>
    <w:p w:rsidR="00C90509" w:rsidRPr="00F12681" w:rsidRDefault="00C90509" w:rsidP="00C90509">
      <w:pPr>
        <w:widowControl w:val="0"/>
        <w:numPr>
          <w:ilvl w:val="0"/>
          <w:numId w:val="41"/>
        </w:numPr>
        <w:tabs>
          <w:tab w:val="left" w:pos="0"/>
        </w:tabs>
        <w:contextualSpacing/>
        <w:jc w:val="both"/>
        <w:rPr>
          <w:rFonts w:eastAsia="Times New Roman"/>
          <w:color w:val="000000"/>
          <w:sz w:val="24"/>
          <w:szCs w:val="24"/>
          <w:shd w:val="clear" w:color="auto" w:fill="FFFFFF"/>
        </w:rPr>
      </w:pPr>
      <w:proofErr w:type="spellStart"/>
      <w:r w:rsidRPr="00F12681">
        <w:rPr>
          <w:rFonts w:eastAsia="Times New Roman"/>
          <w:color w:val="000000"/>
          <w:sz w:val="24"/>
          <w:szCs w:val="24"/>
          <w:shd w:val="clear" w:color="auto" w:fill="FFFFFF"/>
        </w:rPr>
        <w:t>Ляудис</w:t>
      </w:r>
      <w:proofErr w:type="spellEnd"/>
      <w:r w:rsidRPr="00F12681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В.М. Методика преподавания психологии. Учебное пособие - М., 2007.</w:t>
      </w:r>
    </w:p>
    <w:p w:rsidR="00020AF5" w:rsidRDefault="00020AF5" w:rsidP="00C90509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</w:p>
    <w:p w:rsidR="00D421D3" w:rsidRPr="00F12681" w:rsidRDefault="00D421D3" w:rsidP="00C90509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>5.2</w:t>
      </w:r>
      <w:r w:rsidRPr="00F12681">
        <w:rPr>
          <w:rFonts w:eastAsia="Times New Roman"/>
          <w:sz w:val="24"/>
          <w:szCs w:val="24"/>
        </w:rPr>
        <w:t xml:space="preserve"> </w:t>
      </w:r>
      <w:r w:rsidRPr="00F12681">
        <w:rPr>
          <w:rFonts w:eastAsia="Times New Roman"/>
          <w:b/>
          <w:sz w:val="24"/>
          <w:szCs w:val="24"/>
        </w:rPr>
        <w:t>Дополнительная литература:</w:t>
      </w:r>
    </w:p>
    <w:p w:rsidR="00C90509" w:rsidRPr="00F12681" w:rsidRDefault="00C90509" w:rsidP="00C90509">
      <w:pPr>
        <w:pStyle w:val="a4"/>
        <w:numPr>
          <w:ilvl w:val="0"/>
          <w:numId w:val="42"/>
        </w:numPr>
        <w:jc w:val="both"/>
        <w:rPr>
          <w:rFonts w:eastAsia="Times New Roman" w:cs="Arial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Зимняя И.А. Педагогическая психология: Учеб</w:t>
      </w:r>
      <w:proofErr w:type="gramStart"/>
      <w:r w:rsidRPr="00F12681">
        <w:rPr>
          <w:rFonts w:eastAsia="Times New Roman"/>
          <w:sz w:val="24"/>
          <w:szCs w:val="24"/>
        </w:rPr>
        <w:t>.</w:t>
      </w:r>
      <w:proofErr w:type="gramEnd"/>
      <w:r w:rsidRPr="00F12681">
        <w:rPr>
          <w:rFonts w:eastAsia="Times New Roman"/>
          <w:sz w:val="24"/>
          <w:szCs w:val="24"/>
        </w:rPr>
        <w:t xml:space="preserve"> </w:t>
      </w:r>
      <w:proofErr w:type="gramStart"/>
      <w:r w:rsidRPr="00F12681">
        <w:rPr>
          <w:rFonts w:eastAsia="Times New Roman"/>
          <w:sz w:val="24"/>
          <w:szCs w:val="24"/>
        </w:rPr>
        <w:t>п</w:t>
      </w:r>
      <w:proofErr w:type="gramEnd"/>
      <w:r w:rsidRPr="00F12681">
        <w:rPr>
          <w:rFonts w:eastAsia="Times New Roman"/>
          <w:sz w:val="24"/>
          <w:szCs w:val="24"/>
        </w:rPr>
        <w:t xml:space="preserve">особие для студентов </w:t>
      </w:r>
      <w:proofErr w:type="spellStart"/>
      <w:r w:rsidRPr="00F12681">
        <w:rPr>
          <w:rFonts w:eastAsia="Times New Roman"/>
          <w:sz w:val="24"/>
          <w:szCs w:val="24"/>
        </w:rPr>
        <w:t>высш</w:t>
      </w:r>
      <w:proofErr w:type="spellEnd"/>
      <w:r w:rsidRPr="00F12681">
        <w:rPr>
          <w:rFonts w:eastAsia="Times New Roman"/>
          <w:sz w:val="24"/>
          <w:szCs w:val="24"/>
        </w:rPr>
        <w:t xml:space="preserve">. </w:t>
      </w:r>
      <w:proofErr w:type="spellStart"/>
      <w:r w:rsidRPr="00F12681">
        <w:rPr>
          <w:rFonts w:eastAsia="Times New Roman"/>
          <w:sz w:val="24"/>
          <w:szCs w:val="24"/>
        </w:rPr>
        <w:t>пед</w:t>
      </w:r>
      <w:proofErr w:type="spellEnd"/>
      <w:r w:rsidRPr="00F12681">
        <w:rPr>
          <w:rFonts w:eastAsia="Times New Roman"/>
          <w:sz w:val="24"/>
          <w:szCs w:val="24"/>
        </w:rPr>
        <w:t xml:space="preserve">. </w:t>
      </w:r>
      <w:r w:rsidRPr="00F12681">
        <w:rPr>
          <w:rFonts w:eastAsia="Times New Roman" w:cs="Arial"/>
          <w:sz w:val="24"/>
          <w:szCs w:val="24"/>
        </w:rPr>
        <w:t>Герасимова В.С. Методика преподавания психологии: Курс лекций. – М.:- Ось – 89, 2006</w:t>
      </w:r>
    </w:p>
    <w:p w:rsidR="00C90509" w:rsidRPr="00F12681" w:rsidRDefault="00C90509" w:rsidP="00C90509">
      <w:pPr>
        <w:pStyle w:val="a4"/>
        <w:numPr>
          <w:ilvl w:val="0"/>
          <w:numId w:val="42"/>
        </w:numPr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 xml:space="preserve">Педагогические технологии: </w:t>
      </w:r>
      <w:proofErr w:type="spellStart"/>
      <w:r w:rsidRPr="00F12681">
        <w:rPr>
          <w:rFonts w:eastAsia="Times New Roman"/>
          <w:sz w:val="24"/>
          <w:szCs w:val="24"/>
        </w:rPr>
        <w:t>Уч</w:t>
      </w:r>
      <w:proofErr w:type="spellEnd"/>
      <w:r w:rsidRPr="00F12681">
        <w:rPr>
          <w:rFonts w:eastAsia="Times New Roman"/>
          <w:sz w:val="24"/>
          <w:szCs w:val="24"/>
        </w:rPr>
        <w:t xml:space="preserve">. пособие для </w:t>
      </w:r>
      <w:proofErr w:type="spellStart"/>
      <w:r w:rsidRPr="00F12681">
        <w:rPr>
          <w:rFonts w:eastAsia="Times New Roman"/>
          <w:sz w:val="24"/>
          <w:szCs w:val="24"/>
        </w:rPr>
        <w:t>ст-ов</w:t>
      </w:r>
      <w:proofErr w:type="spellEnd"/>
      <w:r w:rsidRPr="00F12681">
        <w:rPr>
          <w:rFonts w:eastAsia="Times New Roman"/>
          <w:sz w:val="24"/>
          <w:szCs w:val="24"/>
        </w:rPr>
        <w:t xml:space="preserve"> </w:t>
      </w:r>
      <w:proofErr w:type="spellStart"/>
      <w:r w:rsidRPr="00F12681">
        <w:rPr>
          <w:rFonts w:eastAsia="Times New Roman"/>
          <w:sz w:val="24"/>
          <w:szCs w:val="24"/>
        </w:rPr>
        <w:t>педаг</w:t>
      </w:r>
      <w:proofErr w:type="spellEnd"/>
      <w:r w:rsidRPr="00F12681">
        <w:rPr>
          <w:rFonts w:eastAsia="Times New Roman"/>
          <w:sz w:val="24"/>
          <w:szCs w:val="24"/>
        </w:rPr>
        <w:t xml:space="preserve">. </w:t>
      </w:r>
      <w:proofErr w:type="spellStart"/>
      <w:r w:rsidRPr="00F12681">
        <w:rPr>
          <w:rFonts w:eastAsia="Times New Roman"/>
          <w:sz w:val="24"/>
          <w:szCs w:val="24"/>
        </w:rPr>
        <w:t>спец-й</w:t>
      </w:r>
      <w:proofErr w:type="spellEnd"/>
      <w:r w:rsidRPr="00F12681">
        <w:rPr>
          <w:rFonts w:eastAsia="Times New Roman"/>
          <w:sz w:val="24"/>
          <w:szCs w:val="24"/>
        </w:rPr>
        <w:t xml:space="preserve"> / Под общ</w:t>
      </w:r>
      <w:proofErr w:type="gramStart"/>
      <w:r w:rsidRPr="00F12681">
        <w:rPr>
          <w:rFonts w:eastAsia="Times New Roman"/>
          <w:sz w:val="24"/>
          <w:szCs w:val="24"/>
        </w:rPr>
        <w:t>.</w:t>
      </w:r>
      <w:proofErr w:type="gramEnd"/>
      <w:r w:rsidRPr="00F12681">
        <w:rPr>
          <w:rFonts w:eastAsia="Times New Roman"/>
          <w:sz w:val="24"/>
          <w:szCs w:val="24"/>
        </w:rPr>
        <w:t xml:space="preserve"> </w:t>
      </w:r>
      <w:proofErr w:type="gramStart"/>
      <w:r w:rsidRPr="00F12681">
        <w:rPr>
          <w:rFonts w:eastAsia="Times New Roman"/>
          <w:sz w:val="24"/>
          <w:szCs w:val="24"/>
        </w:rPr>
        <w:t>р</w:t>
      </w:r>
      <w:proofErr w:type="gramEnd"/>
      <w:r w:rsidRPr="00F12681">
        <w:rPr>
          <w:rFonts w:eastAsia="Times New Roman"/>
          <w:sz w:val="24"/>
          <w:szCs w:val="24"/>
        </w:rPr>
        <w:t xml:space="preserve">ед. </w:t>
      </w:r>
      <w:r w:rsidRPr="00F12681">
        <w:rPr>
          <w:rFonts w:eastAsia="Times New Roman"/>
          <w:sz w:val="24"/>
          <w:szCs w:val="24"/>
          <w:lang w:val="en-US"/>
        </w:rPr>
        <w:t>B</w:t>
      </w:r>
      <w:r w:rsidRPr="00F12681">
        <w:rPr>
          <w:rFonts w:eastAsia="Times New Roman"/>
          <w:sz w:val="24"/>
          <w:szCs w:val="24"/>
        </w:rPr>
        <w:t>.</w:t>
      </w:r>
      <w:r w:rsidRPr="00F12681">
        <w:rPr>
          <w:rFonts w:eastAsia="Times New Roman"/>
          <w:sz w:val="24"/>
          <w:szCs w:val="24"/>
          <w:lang w:val="en-US"/>
        </w:rPr>
        <w:t>C</w:t>
      </w:r>
      <w:r w:rsidRPr="00F12681">
        <w:rPr>
          <w:rFonts w:eastAsia="Times New Roman"/>
          <w:sz w:val="24"/>
          <w:szCs w:val="24"/>
        </w:rPr>
        <w:t xml:space="preserve">. Кукушкина. - Ростов </w:t>
      </w:r>
      <w:proofErr w:type="spellStart"/>
      <w:r w:rsidRPr="00F12681">
        <w:rPr>
          <w:rFonts w:eastAsia="Times New Roman"/>
          <w:sz w:val="24"/>
          <w:szCs w:val="24"/>
        </w:rPr>
        <w:t>н</w:t>
      </w:r>
      <w:proofErr w:type="spellEnd"/>
      <w:proofErr w:type="gramStart"/>
      <w:r w:rsidRPr="00F12681">
        <w:rPr>
          <w:rFonts w:eastAsia="Times New Roman"/>
          <w:sz w:val="24"/>
          <w:szCs w:val="24"/>
        </w:rPr>
        <w:t>/Д</w:t>
      </w:r>
      <w:proofErr w:type="gramEnd"/>
      <w:r w:rsidRPr="00F12681">
        <w:rPr>
          <w:rFonts w:eastAsia="Times New Roman"/>
          <w:sz w:val="24"/>
          <w:szCs w:val="24"/>
        </w:rPr>
        <w:t>, 2002</w:t>
      </w:r>
    </w:p>
    <w:p w:rsidR="00C90509" w:rsidRPr="00F12681" w:rsidRDefault="00C90509" w:rsidP="00C90509">
      <w:pPr>
        <w:pStyle w:val="a4"/>
        <w:numPr>
          <w:ilvl w:val="0"/>
          <w:numId w:val="42"/>
        </w:numPr>
        <w:jc w:val="both"/>
        <w:rPr>
          <w:rFonts w:eastAsia="Times New Roman" w:cs="Arial"/>
          <w:sz w:val="24"/>
          <w:szCs w:val="24"/>
        </w:rPr>
      </w:pPr>
      <w:proofErr w:type="spellStart"/>
      <w:r w:rsidRPr="00F12681">
        <w:rPr>
          <w:rFonts w:eastAsia="Times New Roman" w:cs="Arial"/>
          <w:sz w:val="24"/>
          <w:szCs w:val="24"/>
        </w:rPr>
        <w:t>Овчинникова</w:t>
      </w:r>
      <w:proofErr w:type="spellEnd"/>
      <w:r w:rsidRPr="00F12681">
        <w:rPr>
          <w:rFonts w:eastAsia="Times New Roman" w:cs="Arial"/>
          <w:sz w:val="24"/>
          <w:szCs w:val="24"/>
        </w:rPr>
        <w:t xml:space="preserve"> В.И., Рыльская Е.А. Общая методика обучения психологии. – Челябинск, 2006</w:t>
      </w:r>
    </w:p>
    <w:p w:rsidR="00020AF5" w:rsidRDefault="00020AF5" w:rsidP="004A62B6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</w:p>
    <w:p w:rsidR="00D421D3" w:rsidRPr="00F12681" w:rsidRDefault="00D421D3" w:rsidP="004A62B6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b/>
          <w:sz w:val="24"/>
          <w:szCs w:val="24"/>
        </w:rPr>
        <w:t>5.3</w:t>
      </w:r>
      <w:proofErr w:type="gramStart"/>
      <w:r w:rsidRPr="00F12681">
        <w:rPr>
          <w:rFonts w:eastAsia="Times New Roman"/>
          <w:sz w:val="24"/>
          <w:szCs w:val="24"/>
        </w:rPr>
        <w:t xml:space="preserve"> </w:t>
      </w:r>
      <w:r w:rsidRPr="00F12681">
        <w:rPr>
          <w:rFonts w:eastAsia="Times New Roman"/>
          <w:b/>
          <w:sz w:val="24"/>
          <w:szCs w:val="24"/>
        </w:rPr>
        <w:t>И</w:t>
      </w:r>
      <w:proofErr w:type="gramEnd"/>
      <w:r w:rsidRPr="00F12681">
        <w:rPr>
          <w:rFonts w:eastAsia="Times New Roman"/>
          <w:b/>
          <w:sz w:val="24"/>
          <w:szCs w:val="24"/>
        </w:rPr>
        <w:t>ные источники:</w:t>
      </w:r>
    </w:p>
    <w:p w:rsidR="00414BD9" w:rsidRPr="00F12681" w:rsidRDefault="00414BD9" w:rsidP="00414BD9">
      <w:pPr>
        <w:widowControl w:val="0"/>
        <w:numPr>
          <w:ilvl w:val="0"/>
          <w:numId w:val="15"/>
        </w:numPr>
        <w:contextualSpacing/>
        <w:jc w:val="both"/>
        <w:rPr>
          <w:rFonts w:eastAsia="Times New Roman"/>
          <w:sz w:val="24"/>
          <w:szCs w:val="24"/>
        </w:rPr>
      </w:pPr>
      <w:proofErr w:type="spellStart"/>
      <w:r w:rsidRPr="00F12681">
        <w:rPr>
          <w:rFonts w:eastAsia="Times New Roman"/>
          <w:sz w:val="24"/>
          <w:szCs w:val="24"/>
        </w:rPr>
        <w:t>Акмеология</w:t>
      </w:r>
      <w:proofErr w:type="spellEnd"/>
      <w:r w:rsidRPr="00F12681">
        <w:rPr>
          <w:rFonts w:eastAsia="Times New Roman"/>
          <w:sz w:val="24"/>
          <w:szCs w:val="24"/>
        </w:rPr>
        <w:t xml:space="preserve"> (</w:t>
      </w:r>
      <w:r w:rsidRPr="00F12681">
        <w:rPr>
          <w:rFonts w:eastAsia="Times New Roman"/>
          <w:kern w:val="1"/>
          <w:sz w:val="24"/>
          <w:szCs w:val="24"/>
        </w:rPr>
        <w:t xml:space="preserve">НЭБ </w:t>
      </w:r>
      <w:proofErr w:type="spellStart"/>
      <w:r w:rsidRPr="00F12681">
        <w:rPr>
          <w:rFonts w:eastAsia="Times New Roman"/>
          <w:kern w:val="1"/>
          <w:sz w:val="24"/>
          <w:szCs w:val="24"/>
        </w:rPr>
        <w:t>e</w:t>
      </w:r>
      <w:proofErr w:type="spellEnd"/>
      <w:r w:rsidRPr="00F12681">
        <w:rPr>
          <w:rFonts w:eastAsia="Times New Roman"/>
          <w:kern w:val="1"/>
          <w:sz w:val="24"/>
          <w:szCs w:val="24"/>
          <w:lang w:val="en-US"/>
        </w:rPr>
        <w:t>LIBRARY</w:t>
      </w:r>
      <w:r w:rsidRPr="00F12681">
        <w:rPr>
          <w:rFonts w:eastAsia="Times New Roman"/>
          <w:kern w:val="1"/>
          <w:sz w:val="24"/>
          <w:szCs w:val="24"/>
        </w:rPr>
        <w:t>.</w:t>
      </w:r>
      <w:r w:rsidRPr="00F12681">
        <w:rPr>
          <w:rFonts w:eastAsia="Times New Roman"/>
          <w:kern w:val="1"/>
          <w:sz w:val="24"/>
          <w:szCs w:val="24"/>
          <w:lang w:val="en-US"/>
        </w:rPr>
        <w:t>RU</w:t>
      </w:r>
      <w:r w:rsidRPr="00F12681">
        <w:rPr>
          <w:rFonts w:eastAsia="Times New Roman"/>
          <w:sz w:val="24"/>
          <w:szCs w:val="24"/>
        </w:rPr>
        <w:t>) https://www.elibrary.ru/contents.asp?titleid=8392</w:t>
      </w:r>
    </w:p>
    <w:p w:rsidR="00414BD9" w:rsidRPr="00F12681" w:rsidRDefault="00414BD9" w:rsidP="00414BD9">
      <w:pPr>
        <w:widowControl w:val="0"/>
        <w:numPr>
          <w:ilvl w:val="0"/>
          <w:numId w:val="15"/>
        </w:numPr>
        <w:contextualSpacing/>
        <w:jc w:val="both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Мир психологи</w:t>
      </w:r>
      <w:proofErr w:type="gramStart"/>
      <w:r w:rsidRPr="00F12681">
        <w:rPr>
          <w:rFonts w:eastAsia="Times New Roman"/>
          <w:sz w:val="24"/>
          <w:szCs w:val="24"/>
        </w:rPr>
        <w:t>и(</w:t>
      </w:r>
      <w:proofErr w:type="gramEnd"/>
      <w:r w:rsidRPr="00F12681">
        <w:rPr>
          <w:rFonts w:eastAsia="Times New Roman"/>
          <w:kern w:val="1"/>
          <w:sz w:val="24"/>
          <w:szCs w:val="24"/>
        </w:rPr>
        <w:t xml:space="preserve">НЭБ </w:t>
      </w:r>
      <w:proofErr w:type="spellStart"/>
      <w:r w:rsidRPr="00F12681">
        <w:rPr>
          <w:rFonts w:eastAsia="Times New Roman"/>
          <w:kern w:val="1"/>
          <w:sz w:val="24"/>
          <w:szCs w:val="24"/>
        </w:rPr>
        <w:t>e</w:t>
      </w:r>
      <w:proofErr w:type="spellEnd"/>
      <w:r w:rsidRPr="00F12681">
        <w:rPr>
          <w:rFonts w:eastAsia="Times New Roman"/>
          <w:kern w:val="1"/>
          <w:sz w:val="24"/>
          <w:szCs w:val="24"/>
          <w:lang w:val="en-US"/>
        </w:rPr>
        <w:t>LIBRARY</w:t>
      </w:r>
      <w:r w:rsidRPr="00F12681">
        <w:rPr>
          <w:rFonts w:eastAsia="Times New Roman"/>
          <w:kern w:val="1"/>
          <w:sz w:val="24"/>
          <w:szCs w:val="24"/>
        </w:rPr>
        <w:t>.</w:t>
      </w:r>
      <w:r w:rsidRPr="00F12681">
        <w:rPr>
          <w:rFonts w:eastAsia="Times New Roman"/>
          <w:kern w:val="1"/>
          <w:sz w:val="24"/>
          <w:szCs w:val="24"/>
          <w:lang w:val="en-US"/>
        </w:rPr>
        <w:t>RU</w:t>
      </w:r>
      <w:r w:rsidRPr="00F12681">
        <w:rPr>
          <w:rFonts w:eastAsia="Times New Roman"/>
          <w:sz w:val="24"/>
          <w:szCs w:val="24"/>
        </w:rPr>
        <w:t>)  https://www.elibrary.ru/title_about.asp?id=8861</w:t>
      </w:r>
    </w:p>
    <w:p w:rsidR="00414BD9" w:rsidRPr="00F12681" w:rsidRDefault="00414BD9" w:rsidP="00414BD9">
      <w:pPr>
        <w:numPr>
          <w:ilvl w:val="0"/>
          <w:numId w:val="15"/>
        </w:numPr>
        <w:jc w:val="left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 xml:space="preserve">Психологическое </w:t>
      </w:r>
      <w:proofErr w:type="spellStart"/>
      <w:r w:rsidRPr="00F12681">
        <w:rPr>
          <w:rFonts w:eastAsia="Times New Roman"/>
          <w:sz w:val="24"/>
          <w:szCs w:val="24"/>
        </w:rPr>
        <w:t>консультированиеВопросы</w:t>
      </w:r>
      <w:proofErr w:type="spellEnd"/>
      <w:r w:rsidRPr="00F12681">
        <w:rPr>
          <w:rFonts w:eastAsia="Times New Roman"/>
          <w:sz w:val="24"/>
          <w:szCs w:val="24"/>
        </w:rPr>
        <w:t xml:space="preserve"> психологи</w:t>
      </w:r>
      <w:proofErr w:type="gramStart"/>
      <w:r w:rsidRPr="00F12681">
        <w:rPr>
          <w:rFonts w:eastAsia="Times New Roman"/>
          <w:sz w:val="24"/>
          <w:szCs w:val="24"/>
        </w:rPr>
        <w:t>и(</w:t>
      </w:r>
      <w:proofErr w:type="gramEnd"/>
      <w:r w:rsidRPr="00F12681">
        <w:rPr>
          <w:rFonts w:eastAsia="Times New Roman"/>
          <w:kern w:val="1"/>
          <w:sz w:val="24"/>
          <w:szCs w:val="24"/>
        </w:rPr>
        <w:t xml:space="preserve">НЭБ </w:t>
      </w:r>
      <w:proofErr w:type="spellStart"/>
      <w:r w:rsidRPr="00F12681">
        <w:rPr>
          <w:rFonts w:eastAsia="Times New Roman"/>
          <w:kern w:val="1"/>
          <w:sz w:val="24"/>
          <w:szCs w:val="24"/>
        </w:rPr>
        <w:t>e</w:t>
      </w:r>
      <w:proofErr w:type="spellEnd"/>
      <w:r w:rsidRPr="00F12681">
        <w:rPr>
          <w:rFonts w:eastAsia="Times New Roman"/>
          <w:kern w:val="1"/>
          <w:sz w:val="24"/>
          <w:szCs w:val="24"/>
          <w:lang w:val="en-US"/>
        </w:rPr>
        <w:t>LIBRARY</w:t>
      </w:r>
      <w:r w:rsidRPr="00F12681">
        <w:rPr>
          <w:rFonts w:eastAsia="Times New Roman"/>
          <w:kern w:val="1"/>
          <w:sz w:val="24"/>
          <w:szCs w:val="24"/>
        </w:rPr>
        <w:t>.</w:t>
      </w:r>
      <w:r w:rsidRPr="00F12681">
        <w:rPr>
          <w:rFonts w:eastAsia="Times New Roman"/>
          <w:kern w:val="1"/>
          <w:sz w:val="24"/>
          <w:szCs w:val="24"/>
          <w:lang w:val="en-US"/>
        </w:rPr>
        <w:t>RU</w:t>
      </w:r>
      <w:r w:rsidRPr="00F12681">
        <w:rPr>
          <w:rFonts w:eastAsia="Times New Roman"/>
          <w:sz w:val="24"/>
          <w:szCs w:val="24"/>
        </w:rPr>
        <w:t>) https://elibrary.ru/contents.asp?id=39207104</w:t>
      </w:r>
    </w:p>
    <w:p w:rsidR="00414BD9" w:rsidRPr="00F12681" w:rsidRDefault="00414BD9" w:rsidP="00414BD9">
      <w:pPr>
        <w:numPr>
          <w:ilvl w:val="0"/>
          <w:numId w:val="15"/>
        </w:numPr>
        <w:jc w:val="left"/>
        <w:rPr>
          <w:rFonts w:eastAsia="Times New Roman"/>
          <w:sz w:val="24"/>
          <w:szCs w:val="24"/>
        </w:rPr>
      </w:pPr>
      <w:r w:rsidRPr="00F12681">
        <w:rPr>
          <w:rFonts w:eastAsia="Times New Roman"/>
          <w:sz w:val="24"/>
          <w:szCs w:val="24"/>
        </w:rPr>
        <w:t>Вестник МГУ</w:t>
      </w:r>
      <w:proofErr w:type="gramStart"/>
      <w:r w:rsidRPr="00F12681">
        <w:rPr>
          <w:rFonts w:eastAsia="Times New Roman"/>
          <w:sz w:val="24"/>
          <w:szCs w:val="24"/>
        </w:rPr>
        <w:t>.С</w:t>
      </w:r>
      <w:proofErr w:type="gramEnd"/>
      <w:r w:rsidRPr="00F12681">
        <w:rPr>
          <w:rFonts w:eastAsia="Times New Roman"/>
          <w:sz w:val="24"/>
          <w:szCs w:val="24"/>
        </w:rPr>
        <w:t>ер.14. Психологи</w:t>
      </w:r>
      <w:proofErr w:type="gramStart"/>
      <w:r w:rsidRPr="00F12681">
        <w:rPr>
          <w:rFonts w:eastAsia="Times New Roman"/>
          <w:sz w:val="24"/>
          <w:szCs w:val="24"/>
        </w:rPr>
        <w:t>я(</w:t>
      </w:r>
      <w:proofErr w:type="gramEnd"/>
      <w:r w:rsidRPr="00F12681">
        <w:rPr>
          <w:rFonts w:eastAsia="Times New Roman"/>
          <w:kern w:val="1"/>
          <w:sz w:val="24"/>
          <w:szCs w:val="24"/>
        </w:rPr>
        <w:t xml:space="preserve">НЭБ </w:t>
      </w:r>
      <w:proofErr w:type="spellStart"/>
      <w:r w:rsidRPr="00F12681">
        <w:rPr>
          <w:rFonts w:eastAsia="Times New Roman"/>
          <w:kern w:val="1"/>
          <w:sz w:val="24"/>
          <w:szCs w:val="24"/>
        </w:rPr>
        <w:t>e</w:t>
      </w:r>
      <w:proofErr w:type="spellEnd"/>
      <w:r w:rsidRPr="00F12681">
        <w:rPr>
          <w:rFonts w:eastAsia="Times New Roman"/>
          <w:kern w:val="1"/>
          <w:sz w:val="24"/>
          <w:szCs w:val="24"/>
          <w:lang w:val="en-US"/>
        </w:rPr>
        <w:t>LIBRARY</w:t>
      </w:r>
      <w:r w:rsidRPr="00F12681">
        <w:rPr>
          <w:rFonts w:eastAsia="Times New Roman"/>
          <w:kern w:val="1"/>
          <w:sz w:val="24"/>
          <w:szCs w:val="24"/>
        </w:rPr>
        <w:t>.</w:t>
      </w:r>
      <w:r w:rsidRPr="00F12681">
        <w:rPr>
          <w:rFonts w:eastAsia="Times New Roman"/>
          <w:kern w:val="1"/>
          <w:sz w:val="24"/>
          <w:szCs w:val="24"/>
          <w:lang w:val="en-US"/>
        </w:rPr>
        <w:t>RU</w:t>
      </w:r>
      <w:r w:rsidRPr="00F12681">
        <w:rPr>
          <w:rFonts w:eastAsia="Times New Roman"/>
          <w:sz w:val="24"/>
          <w:szCs w:val="24"/>
        </w:rPr>
        <w:t>) https://elibrary.ru/contents.asp?titleid=8381</w:t>
      </w:r>
    </w:p>
    <w:p w:rsidR="00020AF5" w:rsidRDefault="00020AF5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</w:t>
      </w:r>
      <w:r w:rsidRPr="00DE0689">
        <w:rPr>
          <w:rFonts w:eastAsia="Times New Roman"/>
          <w:kern w:val="3"/>
          <w:sz w:val="24"/>
          <w:szCs w:val="24"/>
        </w:rPr>
        <w:lastRenderedPageBreak/>
        <w:t>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916447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DE0689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660D97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9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760EBA">
        <w:rPr>
          <w:color w:val="000000"/>
          <w:sz w:val="24"/>
          <w:szCs w:val="24"/>
        </w:rPr>
        <w:t xml:space="preserve"> </w:t>
      </w:r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414BD9" w:rsidRPr="00414BD9" w:rsidRDefault="00414BD9" w:rsidP="00414BD9">
      <w:pPr>
        <w:shd w:val="clear" w:color="auto" w:fill="FFFFFF"/>
        <w:spacing w:line="235" w:lineRule="atLeast"/>
        <w:ind w:left="708"/>
        <w:jc w:val="both"/>
        <w:rPr>
          <w:rFonts w:eastAsia="Times New Roman"/>
          <w:sz w:val="24"/>
          <w:szCs w:val="24"/>
        </w:rPr>
      </w:pPr>
      <w:r w:rsidRPr="00414BD9">
        <w:rPr>
          <w:rFonts w:eastAsia="Times New Roman"/>
          <w:sz w:val="24"/>
          <w:szCs w:val="24"/>
        </w:rPr>
        <w:t xml:space="preserve">- Операционная система </w:t>
      </w:r>
      <w:proofErr w:type="spellStart"/>
      <w:r w:rsidRPr="00414BD9">
        <w:rPr>
          <w:rFonts w:eastAsia="Times New Roman"/>
          <w:sz w:val="24"/>
          <w:szCs w:val="24"/>
        </w:rPr>
        <w:t>Microsoft</w:t>
      </w:r>
      <w:proofErr w:type="spellEnd"/>
      <w:r w:rsidRPr="00414BD9">
        <w:rPr>
          <w:rFonts w:eastAsia="Times New Roman"/>
          <w:sz w:val="24"/>
          <w:szCs w:val="24"/>
        </w:rPr>
        <w:t xml:space="preserve"> </w:t>
      </w:r>
      <w:proofErr w:type="spellStart"/>
      <w:r w:rsidRPr="00414BD9">
        <w:rPr>
          <w:rFonts w:eastAsia="Times New Roman"/>
          <w:sz w:val="24"/>
          <w:szCs w:val="24"/>
        </w:rPr>
        <w:t>Windows</w:t>
      </w:r>
      <w:proofErr w:type="spellEnd"/>
      <w:r w:rsidRPr="00414BD9">
        <w:rPr>
          <w:rFonts w:eastAsia="Times New Roman"/>
          <w:sz w:val="24"/>
          <w:szCs w:val="24"/>
        </w:rPr>
        <w:t xml:space="preserve"> XP SP3</w:t>
      </w:r>
    </w:p>
    <w:p w:rsidR="00414BD9" w:rsidRPr="00414BD9" w:rsidRDefault="00414BD9" w:rsidP="00414BD9">
      <w:pPr>
        <w:shd w:val="clear" w:color="auto" w:fill="FFFFFF"/>
        <w:spacing w:line="235" w:lineRule="atLeast"/>
        <w:ind w:left="708"/>
        <w:jc w:val="both"/>
        <w:rPr>
          <w:rFonts w:eastAsia="Times New Roman"/>
          <w:sz w:val="24"/>
          <w:szCs w:val="24"/>
        </w:rPr>
      </w:pPr>
      <w:r w:rsidRPr="00414BD9">
        <w:rPr>
          <w:rFonts w:eastAsia="Times New Roman"/>
          <w:sz w:val="24"/>
          <w:szCs w:val="24"/>
        </w:rPr>
        <w:t>- Операционная система «Альт Образование»</w:t>
      </w:r>
    </w:p>
    <w:p w:rsidR="00414BD9" w:rsidRPr="00414BD9" w:rsidRDefault="00414BD9" w:rsidP="00414BD9">
      <w:pPr>
        <w:shd w:val="clear" w:color="auto" w:fill="FFFFFF"/>
        <w:spacing w:line="235" w:lineRule="atLeast"/>
        <w:ind w:left="708"/>
        <w:jc w:val="both"/>
        <w:rPr>
          <w:rFonts w:eastAsia="Times New Roman"/>
          <w:color w:val="000000"/>
          <w:sz w:val="24"/>
          <w:szCs w:val="24"/>
        </w:rPr>
      </w:pPr>
      <w:r w:rsidRPr="00414BD9">
        <w:rPr>
          <w:rFonts w:eastAsia="Times New Roman"/>
          <w:color w:val="000000"/>
          <w:sz w:val="24"/>
          <w:szCs w:val="24"/>
        </w:rPr>
        <w:t>- 7-</w:t>
      </w:r>
      <w:r w:rsidRPr="00414BD9">
        <w:rPr>
          <w:rFonts w:eastAsia="Times New Roman"/>
          <w:color w:val="000000"/>
          <w:sz w:val="24"/>
          <w:szCs w:val="24"/>
          <w:lang w:val="en-US"/>
        </w:rPr>
        <w:t>Zip</w:t>
      </w:r>
      <w:r w:rsidRPr="00414BD9">
        <w:rPr>
          <w:rFonts w:eastAsia="Times New Roman"/>
          <w:color w:val="000000"/>
          <w:sz w:val="24"/>
          <w:szCs w:val="24"/>
        </w:rPr>
        <w:t xml:space="preserve"> 9.20</w:t>
      </w:r>
    </w:p>
    <w:p w:rsidR="00414BD9" w:rsidRPr="00414BD9" w:rsidRDefault="00414BD9" w:rsidP="00414BD9">
      <w:pPr>
        <w:shd w:val="clear" w:color="auto" w:fill="FFFFFF"/>
        <w:spacing w:line="235" w:lineRule="atLeast"/>
        <w:ind w:left="708"/>
        <w:jc w:val="both"/>
        <w:rPr>
          <w:rFonts w:eastAsia="Times New Roman"/>
          <w:color w:val="000000"/>
          <w:sz w:val="24"/>
          <w:szCs w:val="24"/>
          <w:lang w:val="en-US"/>
        </w:rPr>
      </w:pPr>
      <w:r w:rsidRPr="00414BD9">
        <w:rPr>
          <w:rFonts w:eastAsia="Times New Roman"/>
          <w:color w:val="000000"/>
          <w:sz w:val="24"/>
          <w:szCs w:val="24"/>
          <w:lang w:val="en-US"/>
        </w:rPr>
        <w:t xml:space="preserve">- </w:t>
      </w:r>
      <w:proofErr w:type="spellStart"/>
      <w:r w:rsidRPr="00414BD9">
        <w:rPr>
          <w:rFonts w:eastAsia="Times New Roman"/>
          <w:color w:val="000000"/>
          <w:sz w:val="24"/>
          <w:szCs w:val="24"/>
          <w:lang w:val="en-US"/>
        </w:rPr>
        <w:t>Kaspersky</w:t>
      </w:r>
      <w:proofErr w:type="spellEnd"/>
      <w:r w:rsidRPr="00414BD9">
        <w:rPr>
          <w:rFonts w:eastAsia="Times New Roman"/>
          <w:color w:val="000000"/>
          <w:sz w:val="24"/>
          <w:szCs w:val="24"/>
          <w:lang w:val="en-US"/>
        </w:rPr>
        <w:t xml:space="preserve"> Endpoint Security </w:t>
      </w:r>
      <w:proofErr w:type="gramStart"/>
      <w:r w:rsidRPr="00414BD9">
        <w:rPr>
          <w:rFonts w:eastAsia="Times New Roman"/>
          <w:color w:val="000000"/>
          <w:sz w:val="24"/>
          <w:szCs w:val="24"/>
        </w:rPr>
        <w:t>для</w:t>
      </w:r>
      <w:r w:rsidRPr="00414BD9">
        <w:rPr>
          <w:rFonts w:eastAsia="Times New Roman"/>
          <w:color w:val="000000"/>
          <w:sz w:val="24"/>
          <w:szCs w:val="24"/>
          <w:lang w:val="en-US"/>
        </w:rPr>
        <w:t xml:space="preserve">  </w:t>
      </w:r>
      <w:r w:rsidRPr="00414BD9">
        <w:rPr>
          <w:rFonts w:eastAsia="Times New Roman"/>
          <w:color w:val="000000"/>
          <w:sz w:val="24"/>
          <w:szCs w:val="24"/>
        </w:rPr>
        <w:t>бизнеса</w:t>
      </w:r>
      <w:proofErr w:type="gramEnd"/>
      <w:r w:rsidRPr="00414BD9">
        <w:rPr>
          <w:rFonts w:eastAsia="Times New Roman"/>
          <w:color w:val="000000"/>
          <w:sz w:val="24"/>
          <w:szCs w:val="24"/>
          <w:lang w:val="en-US"/>
        </w:rPr>
        <w:t xml:space="preserve"> – </w:t>
      </w:r>
      <w:r w:rsidRPr="00414BD9">
        <w:rPr>
          <w:rFonts w:eastAsia="Times New Roman"/>
          <w:color w:val="000000"/>
          <w:sz w:val="24"/>
          <w:szCs w:val="24"/>
        </w:rPr>
        <w:t>Стандартный</w:t>
      </w:r>
      <w:r w:rsidRPr="00414BD9">
        <w:rPr>
          <w:rFonts w:eastAsia="Times New Roman"/>
          <w:color w:val="000000"/>
          <w:sz w:val="24"/>
          <w:szCs w:val="24"/>
          <w:lang w:val="en-US"/>
        </w:rPr>
        <w:t xml:space="preserve"> Russian Edition. 1500-2499 Node 1 year Educational Renewal </w:t>
      </w:r>
      <w:proofErr w:type="spellStart"/>
      <w:r w:rsidRPr="00414BD9">
        <w:rPr>
          <w:rFonts w:eastAsia="Times New Roman"/>
          <w:color w:val="000000"/>
          <w:sz w:val="24"/>
          <w:szCs w:val="24"/>
          <w:lang w:val="en-US"/>
        </w:rPr>
        <w:t>Licence</w:t>
      </w:r>
      <w:proofErr w:type="spellEnd"/>
    </w:p>
    <w:p w:rsidR="00414BD9" w:rsidRPr="00414BD9" w:rsidRDefault="00414BD9" w:rsidP="00414BD9">
      <w:pPr>
        <w:shd w:val="clear" w:color="auto" w:fill="FFFFFF"/>
        <w:spacing w:line="235" w:lineRule="atLeast"/>
        <w:ind w:left="708"/>
        <w:jc w:val="both"/>
        <w:rPr>
          <w:rFonts w:eastAsia="Times New Roman"/>
          <w:color w:val="000000"/>
          <w:sz w:val="24"/>
          <w:szCs w:val="24"/>
          <w:lang w:val="en-US"/>
        </w:rPr>
      </w:pPr>
      <w:r w:rsidRPr="00414BD9">
        <w:rPr>
          <w:rFonts w:eastAsia="Times New Roman"/>
          <w:color w:val="000000"/>
          <w:sz w:val="24"/>
          <w:szCs w:val="24"/>
          <w:lang w:val="en-US"/>
        </w:rPr>
        <w:t>- Adobe Reader XI (11.0.08) - Russian Adobe Systems Incorporated</w:t>
      </w:r>
    </w:p>
    <w:p w:rsidR="00414BD9" w:rsidRPr="00414BD9" w:rsidRDefault="00414BD9" w:rsidP="00414BD9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414BD9">
        <w:rPr>
          <w:rFonts w:eastAsia="Times New Roman"/>
          <w:color w:val="000000"/>
          <w:sz w:val="24"/>
          <w:szCs w:val="24"/>
        </w:rPr>
        <w:t xml:space="preserve">- </w:t>
      </w:r>
      <w:r w:rsidRPr="00414BD9">
        <w:rPr>
          <w:rFonts w:eastAsia="Times New Roman"/>
          <w:color w:val="000000"/>
          <w:sz w:val="24"/>
          <w:szCs w:val="24"/>
          <w:lang w:val="en-US"/>
        </w:rPr>
        <w:t>Nero</w:t>
      </w:r>
      <w:r w:rsidRPr="00414BD9">
        <w:rPr>
          <w:rFonts w:eastAsia="Times New Roman"/>
          <w:color w:val="000000"/>
          <w:sz w:val="24"/>
          <w:szCs w:val="24"/>
        </w:rPr>
        <w:t xml:space="preserve"> 8</w:t>
      </w:r>
    </w:p>
    <w:p w:rsidR="00D421D3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A311B1" w:rsidRDefault="00A311B1" w:rsidP="00A311B1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A311B1" w:rsidRPr="00A311B1" w:rsidRDefault="00A311B1" w:rsidP="00A311B1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A311B1" w:rsidTr="00A311B1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1B1" w:rsidRDefault="00A311B1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 ЭБС «Университетская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1B1" w:rsidRDefault="00A311B1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0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A311B1" w:rsidTr="00A311B1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1B1" w:rsidRDefault="00A311B1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1B1" w:rsidRDefault="00A311B1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1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A311B1" w:rsidTr="00A311B1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1B1" w:rsidRDefault="00A311B1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«IPR</w:t>
            </w:r>
            <w:r>
              <w:rPr>
                <w:rFonts w:eastAsia="Times New Roman"/>
                <w:sz w:val="24"/>
                <w:szCs w:val="24"/>
                <w:lang w:val="en-US" w:eastAsia="en-US"/>
              </w:rPr>
              <w:t>SMART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» (старое название  « IPR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books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1B1" w:rsidRDefault="00660D97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2" w:tgtFrame="_blank" w:history="1">
              <w:r w:rsidR="00A311B1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A311B1" w:rsidTr="00A311B1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1B1" w:rsidRDefault="00A311B1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1B1" w:rsidRDefault="00660D97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3" w:tgtFrame="_blank" w:history="1">
              <w:r w:rsidR="00A311B1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A311B1" w:rsidTr="00A311B1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1B1" w:rsidRDefault="00A311B1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1B1" w:rsidRDefault="00660D97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4" w:tgtFrame="_blank" w:history="1">
              <w:r w:rsidR="00A311B1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https://e.lanbook.com/</w:t>
              </w:r>
            </w:hyperlink>
          </w:p>
        </w:tc>
      </w:tr>
      <w:tr w:rsidR="00A311B1" w:rsidTr="00A311B1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1B1" w:rsidRDefault="00A311B1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1B1" w:rsidRDefault="00A311B1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5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A311B1" w:rsidTr="00A311B1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1B1" w:rsidRDefault="00A311B1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1B1" w:rsidRDefault="00A311B1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6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A311B1" w:rsidTr="00A311B1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1B1" w:rsidRDefault="00A311B1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1B1" w:rsidRDefault="00A311B1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7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A311B1" w:rsidTr="00A311B1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1B1" w:rsidRDefault="00A311B1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1B1" w:rsidRDefault="00660D97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8" w:tgtFrame="_blank" w:history="1">
              <w:r w:rsidR="00A311B1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A311B1" w:rsidTr="00A311B1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1B1" w:rsidRDefault="00A311B1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1B1" w:rsidRDefault="00660D97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9" w:tgtFrame="_blank" w:history="1">
              <w:r w:rsidR="00A311B1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A311B1" w:rsidTr="00A311B1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11B1" w:rsidRDefault="00A311B1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A311B1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A311B1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A311B1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A311B1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полнотекстовые коллекции книг издательства AIP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Publishing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прикладной и химической физики, биологии, энергетики, оптики,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, материаловедения и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11B1" w:rsidRDefault="00660D97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0" w:tgtFrame="_blank" w:history="1">
              <w:r w:rsidR="00A311B1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A311B1" w:rsidTr="00A311B1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11B1" w:rsidRDefault="00A311B1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A311B1" w:rsidRDefault="00A311B1" w:rsidP="00A311B1">
            <w:pPr>
              <w:numPr>
                <w:ilvl w:val="0"/>
                <w:numId w:val="44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A311B1" w:rsidRDefault="00A311B1" w:rsidP="00A311B1">
            <w:pPr>
              <w:numPr>
                <w:ilvl w:val="0"/>
                <w:numId w:val="44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lastRenderedPageBreak/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A311B1" w:rsidRDefault="00A311B1" w:rsidP="00A311B1">
            <w:pPr>
              <w:numPr>
                <w:ilvl w:val="0"/>
                <w:numId w:val="44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A311B1" w:rsidRDefault="00A311B1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11B1" w:rsidRDefault="00660D97">
            <w:pPr>
              <w:spacing w:line="276" w:lineRule="auto"/>
              <w:jc w:val="left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21" w:history="1">
              <w:r w:rsidR="00A311B1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www</w:t>
              </w:r>
              <w:r w:rsidR="00A311B1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A311B1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nature</w:t>
              </w:r>
              <w:r w:rsidR="00A311B1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A311B1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com</w:t>
              </w:r>
            </w:hyperlink>
          </w:p>
        </w:tc>
      </w:tr>
      <w:tr w:rsidR="00A311B1" w:rsidTr="00A311B1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11B1" w:rsidRDefault="00A311B1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lastRenderedPageBreak/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eBook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Collections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A311B1" w:rsidRDefault="00A311B1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11B1" w:rsidRDefault="00660D97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2" w:history="1">
              <w:r w:rsidR="00A311B1">
                <w:rPr>
                  <w:rStyle w:val="a3"/>
                  <w:rFonts w:eastAsiaTheme="minorHAnsi"/>
                  <w:bCs/>
                  <w:color w:val="auto"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A311B1" w:rsidTr="00A311B1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11B1" w:rsidRDefault="00A311B1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Математические журналы  – </w:t>
            </w:r>
          </w:p>
          <w:p w:rsidR="00A311B1" w:rsidRDefault="00A311B1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11B1" w:rsidRDefault="00660D97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3" w:tgtFrame="_blank" w:history="1">
              <w:r w:rsidR="00A311B1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A311B1" w:rsidRDefault="00A311B1" w:rsidP="00A311B1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A311B1" w:rsidRDefault="00A311B1" w:rsidP="00A311B1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A311B1" w:rsidRDefault="00A311B1" w:rsidP="00A311B1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311B1" w:rsidRDefault="00A311B1" w:rsidP="00A311B1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F4E56" w:rsidRPr="00DE0689" w:rsidRDefault="00AF4E56" w:rsidP="00D421D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40C7" w:rsidRDefault="004E40C7" w:rsidP="00D421D3">
      <w:r>
        <w:separator/>
      </w:r>
    </w:p>
  </w:endnote>
  <w:endnote w:type="continuationSeparator" w:id="0">
    <w:p w:rsidR="004E40C7" w:rsidRDefault="004E40C7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40C7" w:rsidRDefault="004E40C7" w:rsidP="00D421D3">
      <w:r>
        <w:separator/>
      </w:r>
    </w:p>
  </w:footnote>
  <w:footnote w:type="continuationSeparator" w:id="0">
    <w:p w:rsidR="004E40C7" w:rsidRDefault="004E40C7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41BFA"/>
    <w:multiLevelType w:val="hybridMultilevel"/>
    <w:tmpl w:val="E17E20D0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5985A5E"/>
    <w:multiLevelType w:val="hybridMultilevel"/>
    <w:tmpl w:val="3EBAD9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4416BD"/>
    <w:multiLevelType w:val="hybridMultilevel"/>
    <w:tmpl w:val="09EAC538"/>
    <w:lvl w:ilvl="0" w:tplc="FFFFFFF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">
    <w:nsid w:val="0FF90367"/>
    <w:multiLevelType w:val="hybridMultilevel"/>
    <w:tmpl w:val="9104E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471EA9"/>
    <w:multiLevelType w:val="hybridMultilevel"/>
    <w:tmpl w:val="033A0ADE"/>
    <w:lvl w:ilvl="0" w:tplc="BCF8FCA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EA1605"/>
    <w:multiLevelType w:val="hybridMultilevel"/>
    <w:tmpl w:val="50B0CA2E"/>
    <w:lvl w:ilvl="0" w:tplc="0419000F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6">
    <w:nsid w:val="15602DEF"/>
    <w:multiLevelType w:val="hybridMultilevel"/>
    <w:tmpl w:val="BBE4D23A"/>
    <w:lvl w:ilvl="0" w:tplc="8642FB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1145FD"/>
    <w:multiLevelType w:val="hybridMultilevel"/>
    <w:tmpl w:val="2DA45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762F98"/>
    <w:multiLevelType w:val="hybridMultilevel"/>
    <w:tmpl w:val="FFF4F0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C7199B"/>
    <w:multiLevelType w:val="hybridMultilevel"/>
    <w:tmpl w:val="FEF45E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1802D96"/>
    <w:multiLevelType w:val="hybridMultilevel"/>
    <w:tmpl w:val="B3042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C81526"/>
    <w:multiLevelType w:val="hybridMultilevel"/>
    <w:tmpl w:val="65EEC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3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4">
    <w:nsid w:val="354B411B"/>
    <w:multiLevelType w:val="hybridMultilevel"/>
    <w:tmpl w:val="B662795C"/>
    <w:lvl w:ilvl="0" w:tplc="4A226F8E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9E249FD"/>
    <w:multiLevelType w:val="hybridMultilevel"/>
    <w:tmpl w:val="01AA1C4E"/>
    <w:lvl w:ilvl="0" w:tplc="BCF8FCA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3E2D49"/>
    <w:multiLevelType w:val="hybridMultilevel"/>
    <w:tmpl w:val="005E5C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4811A9"/>
    <w:multiLevelType w:val="multilevel"/>
    <w:tmpl w:val="64A20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B765DE9"/>
    <w:multiLevelType w:val="hybridMultilevel"/>
    <w:tmpl w:val="E1CAC088"/>
    <w:lvl w:ilvl="0" w:tplc="EC18E36A">
      <w:start w:val="1"/>
      <w:numFmt w:val="bullet"/>
      <w:lvlText w:val="‒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0">
    <w:nsid w:val="3BB96DE7"/>
    <w:multiLevelType w:val="hybridMultilevel"/>
    <w:tmpl w:val="01AA1C4E"/>
    <w:lvl w:ilvl="0" w:tplc="BCF8FCA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A01AB0"/>
    <w:multiLevelType w:val="hybridMultilevel"/>
    <w:tmpl w:val="194E4912"/>
    <w:lvl w:ilvl="0" w:tplc="EC18E36A">
      <w:start w:val="1"/>
      <w:numFmt w:val="bullet"/>
      <w:lvlText w:val="‒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E68068D8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A42A66F0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9BB01CC0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524ED3BC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906E5A8A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F79CE38E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438832F4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9F6602E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>
    <w:nsid w:val="43B1151C"/>
    <w:multiLevelType w:val="hybridMultilevel"/>
    <w:tmpl w:val="317CB88A"/>
    <w:lvl w:ilvl="0" w:tplc="EC18E36A">
      <w:start w:val="1"/>
      <w:numFmt w:val="bullet"/>
      <w:lvlText w:val="‒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3">
    <w:nsid w:val="48036415"/>
    <w:multiLevelType w:val="hybridMultilevel"/>
    <w:tmpl w:val="19485CF0"/>
    <w:lvl w:ilvl="0" w:tplc="FEE2D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0C3C83"/>
    <w:multiLevelType w:val="hybridMultilevel"/>
    <w:tmpl w:val="484CF4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7F08C4"/>
    <w:multiLevelType w:val="hybridMultilevel"/>
    <w:tmpl w:val="CF8A8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8037CB"/>
    <w:multiLevelType w:val="hybridMultilevel"/>
    <w:tmpl w:val="29342F36"/>
    <w:lvl w:ilvl="0" w:tplc="EC18E36A">
      <w:start w:val="1"/>
      <w:numFmt w:val="bullet"/>
      <w:lvlText w:val="‒"/>
      <w:lvlJc w:val="left"/>
      <w:pPr>
        <w:ind w:left="70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7">
    <w:nsid w:val="4BB52650"/>
    <w:multiLevelType w:val="hybridMultilevel"/>
    <w:tmpl w:val="72882866"/>
    <w:lvl w:ilvl="0" w:tplc="FFFFFFFF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BE55B77"/>
    <w:multiLevelType w:val="hybridMultilevel"/>
    <w:tmpl w:val="4406146A"/>
    <w:lvl w:ilvl="0" w:tplc="FFFFFFFF">
      <w:start w:val="1"/>
      <w:numFmt w:val="lowerLetter"/>
      <w:lvlText w:val="%1)"/>
      <w:lvlJc w:val="left"/>
      <w:pPr>
        <w:tabs>
          <w:tab w:val="num" w:pos="902"/>
        </w:tabs>
        <w:ind w:left="0" w:firstLine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D7C5BF8"/>
    <w:multiLevelType w:val="hybridMultilevel"/>
    <w:tmpl w:val="11483F98"/>
    <w:lvl w:ilvl="0" w:tplc="EC18E36A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1DC24A1"/>
    <w:multiLevelType w:val="hybridMultilevel"/>
    <w:tmpl w:val="E75AF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5A096E"/>
    <w:multiLevelType w:val="hybridMultilevel"/>
    <w:tmpl w:val="A2FE5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B7088A"/>
    <w:multiLevelType w:val="singleLevel"/>
    <w:tmpl w:val="90D6E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52BD50D5"/>
    <w:multiLevelType w:val="hybridMultilevel"/>
    <w:tmpl w:val="74BCBF8E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A21043"/>
    <w:multiLevelType w:val="hybridMultilevel"/>
    <w:tmpl w:val="FE7EC35E"/>
    <w:lvl w:ilvl="0" w:tplc="868E78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830A59"/>
    <w:multiLevelType w:val="hybridMultilevel"/>
    <w:tmpl w:val="0E08C640"/>
    <w:lvl w:ilvl="0" w:tplc="FFFFFFFF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36">
    <w:nsid w:val="6155461E"/>
    <w:multiLevelType w:val="hybridMultilevel"/>
    <w:tmpl w:val="BF1AD93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7B85674"/>
    <w:multiLevelType w:val="hybridMultilevel"/>
    <w:tmpl w:val="E006DEDC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8">
    <w:nsid w:val="68375842"/>
    <w:multiLevelType w:val="singleLevel"/>
    <w:tmpl w:val="4CF487A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39">
    <w:nsid w:val="6ADA097B"/>
    <w:multiLevelType w:val="hybridMultilevel"/>
    <w:tmpl w:val="8272B4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E805B0"/>
    <w:multiLevelType w:val="hybridMultilevel"/>
    <w:tmpl w:val="D8F4BFAC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662F6F"/>
    <w:multiLevelType w:val="hybridMultilevel"/>
    <w:tmpl w:val="46AA4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B715E9"/>
    <w:multiLevelType w:val="hybridMultilevel"/>
    <w:tmpl w:val="6FC69CCA"/>
    <w:lvl w:ilvl="0" w:tplc="8642FB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EF58CB"/>
    <w:multiLevelType w:val="hybridMultilevel"/>
    <w:tmpl w:val="D2BE5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12"/>
  </w:num>
  <w:num w:numId="3">
    <w:abstractNumId w:val="13"/>
  </w:num>
  <w:num w:numId="4">
    <w:abstractNumId w:val="40"/>
  </w:num>
  <w:num w:numId="5">
    <w:abstractNumId w:val="33"/>
  </w:num>
  <w:num w:numId="6">
    <w:abstractNumId w:val="21"/>
  </w:num>
  <w:num w:numId="7">
    <w:abstractNumId w:val="22"/>
  </w:num>
  <w:num w:numId="8">
    <w:abstractNumId w:val="19"/>
  </w:num>
  <w:num w:numId="9">
    <w:abstractNumId w:val="29"/>
  </w:num>
  <w:num w:numId="10">
    <w:abstractNumId w:val="26"/>
  </w:num>
  <w:num w:numId="11">
    <w:abstractNumId w:val="16"/>
  </w:num>
  <w:num w:numId="12">
    <w:abstractNumId w:val="14"/>
  </w:num>
  <w:num w:numId="13">
    <w:abstractNumId w:val="9"/>
  </w:num>
  <w:num w:numId="14">
    <w:abstractNumId w:val="24"/>
  </w:num>
  <w:num w:numId="15">
    <w:abstractNumId w:val="8"/>
  </w:num>
  <w:num w:numId="16">
    <w:abstractNumId w:val="4"/>
  </w:num>
  <w:num w:numId="17">
    <w:abstractNumId w:val="20"/>
  </w:num>
  <w:num w:numId="18">
    <w:abstractNumId w:val="43"/>
  </w:num>
  <w:num w:numId="19">
    <w:abstractNumId w:val="7"/>
  </w:num>
  <w:num w:numId="20">
    <w:abstractNumId w:val="1"/>
  </w:num>
  <w:num w:numId="21">
    <w:abstractNumId w:val="39"/>
  </w:num>
  <w:num w:numId="22">
    <w:abstractNumId w:val="35"/>
  </w:num>
  <w:num w:numId="23">
    <w:abstractNumId w:val="0"/>
  </w:num>
  <w:num w:numId="24">
    <w:abstractNumId w:val="27"/>
  </w:num>
  <w:num w:numId="25">
    <w:abstractNumId w:val="25"/>
  </w:num>
  <w:num w:numId="26">
    <w:abstractNumId w:val="18"/>
  </w:num>
  <w:num w:numId="27">
    <w:abstractNumId w:val="2"/>
  </w:num>
  <w:num w:numId="28">
    <w:abstractNumId w:val="28"/>
  </w:num>
  <w:num w:numId="29">
    <w:abstractNumId w:val="38"/>
  </w:num>
  <w:num w:numId="30">
    <w:abstractNumId w:val="32"/>
  </w:num>
  <w:num w:numId="31">
    <w:abstractNumId w:val="23"/>
  </w:num>
  <w:num w:numId="32">
    <w:abstractNumId w:val="36"/>
  </w:num>
  <w:num w:numId="33">
    <w:abstractNumId w:val="30"/>
  </w:num>
  <w:num w:numId="34">
    <w:abstractNumId w:val="31"/>
  </w:num>
  <w:num w:numId="35">
    <w:abstractNumId w:val="3"/>
  </w:num>
  <w:num w:numId="36">
    <w:abstractNumId w:val="34"/>
  </w:num>
  <w:num w:numId="37">
    <w:abstractNumId w:val="10"/>
  </w:num>
  <w:num w:numId="38">
    <w:abstractNumId w:val="17"/>
  </w:num>
  <w:num w:numId="39">
    <w:abstractNumId w:val="41"/>
  </w:num>
  <w:num w:numId="40">
    <w:abstractNumId w:val="6"/>
  </w:num>
  <w:num w:numId="41">
    <w:abstractNumId w:val="11"/>
  </w:num>
  <w:num w:numId="42">
    <w:abstractNumId w:val="42"/>
  </w:num>
  <w:num w:numId="43">
    <w:abstractNumId w:val="5"/>
  </w:num>
  <w:num w:numId="4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20AF5"/>
    <w:rsid w:val="0004322A"/>
    <w:rsid w:val="00093A05"/>
    <w:rsid w:val="000A71FC"/>
    <w:rsid w:val="00131EE8"/>
    <w:rsid w:val="00157293"/>
    <w:rsid w:val="00162362"/>
    <w:rsid w:val="001A7B89"/>
    <w:rsid w:val="001B5A30"/>
    <w:rsid w:val="00251F61"/>
    <w:rsid w:val="00270C19"/>
    <w:rsid w:val="00271596"/>
    <w:rsid w:val="00281C5B"/>
    <w:rsid w:val="00285136"/>
    <w:rsid w:val="00290333"/>
    <w:rsid w:val="002B2C79"/>
    <w:rsid w:val="002B6FE9"/>
    <w:rsid w:val="0030453A"/>
    <w:rsid w:val="00317E1D"/>
    <w:rsid w:val="00342D87"/>
    <w:rsid w:val="0034473A"/>
    <w:rsid w:val="00353B25"/>
    <w:rsid w:val="003F404B"/>
    <w:rsid w:val="00414BD9"/>
    <w:rsid w:val="00416E86"/>
    <w:rsid w:val="00422E69"/>
    <w:rsid w:val="00454843"/>
    <w:rsid w:val="00456B87"/>
    <w:rsid w:val="004A31BE"/>
    <w:rsid w:val="004A62B6"/>
    <w:rsid w:val="004E40C7"/>
    <w:rsid w:val="004F5A90"/>
    <w:rsid w:val="00500838"/>
    <w:rsid w:val="0054689B"/>
    <w:rsid w:val="005468EF"/>
    <w:rsid w:val="005652E2"/>
    <w:rsid w:val="00586BE3"/>
    <w:rsid w:val="005A1093"/>
    <w:rsid w:val="005D4E45"/>
    <w:rsid w:val="006038A1"/>
    <w:rsid w:val="00610CB2"/>
    <w:rsid w:val="00611B05"/>
    <w:rsid w:val="00660D97"/>
    <w:rsid w:val="006637FE"/>
    <w:rsid w:val="006F08EA"/>
    <w:rsid w:val="006F30A3"/>
    <w:rsid w:val="00720F23"/>
    <w:rsid w:val="00784249"/>
    <w:rsid w:val="00784B63"/>
    <w:rsid w:val="0078728D"/>
    <w:rsid w:val="007957F8"/>
    <w:rsid w:val="007A5F89"/>
    <w:rsid w:val="007B4A20"/>
    <w:rsid w:val="007C02B8"/>
    <w:rsid w:val="007D0576"/>
    <w:rsid w:val="00830333"/>
    <w:rsid w:val="00836507"/>
    <w:rsid w:val="00874F50"/>
    <w:rsid w:val="00875E63"/>
    <w:rsid w:val="008B7B1E"/>
    <w:rsid w:val="008C5B75"/>
    <w:rsid w:val="008D3A20"/>
    <w:rsid w:val="00901CCD"/>
    <w:rsid w:val="00910F6F"/>
    <w:rsid w:val="00916447"/>
    <w:rsid w:val="0099277C"/>
    <w:rsid w:val="009A1F78"/>
    <w:rsid w:val="009F7D63"/>
    <w:rsid w:val="00A14160"/>
    <w:rsid w:val="00A311B1"/>
    <w:rsid w:val="00A40A5C"/>
    <w:rsid w:val="00AD4023"/>
    <w:rsid w:val="00AE20E7"/>
    <w:rsid w:val="00AF4E56"/>
    <w:rsid w:val="00AF6F37"/>
    <w:rsid w:val="00B45D07"/>
    <w:rsid w:val="00B7177F"/>
    <w:rsid w:val="00BD0252"/>
    <w:rsid w:val="00BD0B52"/>
    <w:rsid w:val="00BE16F7"/>
    <w:rsid w:val="00BE4964"/>
    <w:rsid w:val="00C44935"/>
    <w:rsid w:val="00C804FF"/>
    <w:rsid w:val="00C83607"/>
    <w:rsid w:val="00C874C3"/>
    <w:rsid w:val="00C90509"/>
    <w:rsid w:val="00CB69FA"/>
    <w:rsid w:val="00D35A42"/>
    <w:rsid w:val="00D4141E"/>
    <w:rsid w:val="00D421D3"/>
    <w:rsid w:val="00D96A00"/>
    <w:rsid w:val="00DA3B46"/>
    <w:rsid w:val="00E40125"/>
    <w:rsid w:val="00E424FB"/>
    <w:rsid w:val="00E425D6"/>
    <w:rsid w:val="00E44B65"/>
    <w:rsid w:val="00E77BBA"/>
    <w:rsid w:val="00E90C0B"/>
    <w:rsid w:val="00E926AA"/>
    <w:rsid w:val="00EC6D46"/>
    <w:rsid w:val="00EF62EE"/>
    <w:rsid w:val="00F12681"/>
    <w:rsid w:val="00F81816"/>
    <w:rsid w:val="00FD1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77F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6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urait.ru/" TargetMode="External"/><Relationship Id="rId18" Type="http://schemas.openxmlformats.org/officeDocument/2006/relationships/hyperlink" Target="http://www.informio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nature.co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iprbookshop.ru/" TargetMode="External"/><Relationship Id="rId17" Type="http://schemas.openxmlformats.org/officeDocument/2006/relationships/hyperlink" Target="http://www.prlib.ru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xn--90ax2c.xn--p1ai/" TargetMode="External"/><Relationship Id="rId20" Type="http://schemas.openxmlformats.org/officeDocument/2006/relationships/hyperlink" Target="https://www.scitation.org/ebook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tudentlibrary.ru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elibrary.ru/" TargetMode="External"/><Relationship Id="rId23" Type="http://schemas.openxmlformats.org/officeDocument/2006/relationships/hyperlink" Target="http://www.mathnet.ru/" TargetMode="External"/><Relationship Id="rId10" Type="http://schemas.openxmlformats.org/officeDocument/2006/relationships/hyperlink" Target="http://www.biblioclub.ru/" TargetMode="External"/><Relationship Id="rId19" Type="http://schemas.openxmlformats.org/officeDocument/2006/relationships/hyperlink" Target="https://arch.neicon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odle.tsutmb.ru" TargetMode="External"/><Relationship Id="rId14" Type="http://schemas.openxmlformats.org/officeDocument/2006/relationships/hyperlink" Target="https://e.lanbook.com/" TargetMode="External"/><Relationship Id="rId22" Type="http://schemas.openxmlformats.org/officeDocument/2006/relationships/hyperlink" Target="https://link.springer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90B031-5460-404C-B3B7-537C8D083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15</Pages>
  <Words>4207</Words>
  <Characters>23984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Аспирантура</dc:creator>
  <cp:keywords/>
  <dc:description/>
  <cp:lastModifiedBy>vdronova</cp:lastModifiedBy>
  <cp:revision>19</cp:revision>
  <dcterms:created xsi:type="dcterms:W3CDTF">2022-04-03T20:57:00Z</dcterms:created>
  <dcterms:modified xsi:type="dcterms:W3CDTF">2023-04-04T06:38:00Z</dcterms:modified>
</cp:coreProperties>
</file>